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77D" w:rsidRDefault="006E277D" w:rsidP="006E277D">
      <w:pPr>
        <w:rPr>
          <w:rFonts w:ascii="Times New Roman" w:hAnsi="Times New Roman" w:cs="Times New Roman"/>
          <w:b/>
          <w:bCs/>
        </w:rPr>
      </w:pPr>
    </w:p>
    <w:p w:rsidR="00DB5BC8" w:rsidRPr="00C16ED2" w:rsidRDefault="00367A1F" w:rsidP="006E277D">
      <w:pPr>
        <w:jc w:val="center"/>
        <w:rPr>
          <w:rFonts w:ascii="Times New Roman" w:hAnsi="Times New Roman" w:cs="Times New Roman"/>
          <w:b/>
          <w:bCs/>
        </w:rPr>
      </w:pPr>
      <w:r w:rsidRPr="00C16ED2">
        <w:rPr>
          <w:rFonts w:ascii="Times New Roman" w:hAnsi="Times New Roman" w:cs="Times New Roman"/>
          <w:b/>
          <w:bCs/>
        </w:rPr>
        <w:t>Wniosek o pożyczkę z częściowym umorzeniem w ramach Projektu „Postaw na rozwój – europejskie pożyczki na kształcenie” programu Fundusze Europejskie dla Rozwoju Społecznego 2021-2027 współfinansowanego ze środków Europejskiego Funduszu Społecznego Plus</w:t>
      </w:r>
    </w:p>
    <w:p w:rsidR="00367A1F" w:rsidRPr="006E277D" w:rsidRDefault="00367A1F" w:rsidP="00C025A0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403"/>
        <w:gridCol w:w="1577"/>
        <w:gridCol w:w="1402"/>
        <w:gridCol w:w="1752"/>
        <w:gridCol w:w="1402"/>
        <w:gridCol w:w="1752"/>
      </w:tblGrid>
      <w:tr w:rsidR="00F4076A" w:rsidRPr="006E277D" w:rsidTr="002F0766">
        <w:trPr>
          <w:trHeight w:val="397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:rsidR="00F4076A" w:rsidRPr="006E277D" w:rsidRDefault="00F4076A" w:rsidP="0035734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WNIOSKODAWCY</w:t>
            </w:r>
          </w:p>
        </w:tc>
      </w:tr>
      <w:tr w:rsidR="00531994" w:rsidRPr="006E277D" w:rsidTr="002F0766">
        <w:trPr>
          <w:trHeight w:val="440"/>
        </w:trPr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E277D" w:rsidRDefault="00367A1F" w:rsidP="005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849" w:type="pct"/>
            <w:vAlign w:val="center"/>
          </w:tcPr>
          <w:p w:rsidR="00367A1F" w:rsidRPr="006E277D" w:rsidRDefault="005C6158" w:rsidP="005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E277D" w:rsidRDefault="00367A1F" w:rsidP="005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Drugie imię</w:t>
            </w:r>
          </w:p>
        </w:tc>
        <w:tc>
          <w:tcPr>
            <w:tcW w:w="943" w:type="pct"/>
            <w:vAlign w:val="center"/>
          </w:tcPr>
          <w:p w:rsidR="00367A1F" w:rsidRPr="006E277D" w:rsidRDefault="005C6158" w:rsidP="005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" w:name="Tekst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E277D" w:rsidRDefault="00367A1F" w:rsidP="005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943" w:type="pct"/>
            <w:vAlign w:val="center"/>
          </w:tcPr>
          <w:p w:rsidR="00367A1F" w:rsidRPr="006E277D" w:rsidRDefault="005C6158" w:rsidP="005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2" w:name="Tekst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531994" w:rsidRPr="006E277D" w:rsidTr="002F0766">
        <w:trPr>
          <w:trHeight w:val="288"/>
        </w:trPr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E277D" w:rsidRDefault="00367A1F" w:rsidP="005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849" w:type="pct"/>
            <w:vAlign w:val="center"/>
          </w:tcPr>
          <w:p w:rsidR="00367A1F" w:rsidRPr="006E277D" w:rsidRDefault="005C6158" w:rsidP="005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3" w:name="Tekst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E277D" w:rsidRDefault="00367A1F" w:rsidP="005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943" w:type="pct"/>
            <w:vAlign w:val="center"/>
          </w:tcPr>
          <w:p w:rsidR="00367A1F" w:rsidRPr="006E277D" w:rsidRDefault="005C6158" w:rsidP="005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4" w:name="Tekst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E277D" w:rsidRDefault="00367A1F" w:rsidP="005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Płeć</w:t>
            </w:r>
          </w:p>
        </w:tc>
        <w:tc>
          <w:tcPr>
            <w:tcW w:w="943" w:type="pct"/>
            <w:vAlign w:val="center"/>
          </w:tcPr>
          <w:p w:rsidR="00367A1F" w:rsidRPr="006E277D" w:rsidRDefault="00CB3230" w:rsidP="005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DC5" w:rsidRPr="006E277D">
              <w:rPr>
                <w:rFonts w:ascii="Times New Roman" w:hAnsi="Times New Roman" w:cs="Times New Roman"/>
                <w:sz w:val="20"/>
                <w:szCs w:val="20"/>
              </w:rPr>
              <w:t>Kobieta</w:t>
            </w:r>
          </w:p>
          <w:p w:rsidR="00834DC5" w:rsidRPr="006E277D" w:rsidRDefault="00CB3230" w:rsidP="005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DC5" w:rsidRPr="006E277D">
              <w:rPr>
                <w:rFonts w:ascii="Times New Roman" w:hAnsi="Times New Roman" w:cs="Times New Roman"/>
                <w:sz w:val="20"/>
                <w:szCs w:val="20"/>
              </w:rPr>
              <w:t>Mężczyzna</w:t>
            </w:r>
          </w:p>
        </w:tc>
      </w:tr>
      <w:tr w:rsidR="00834DC5" w:rsidRPr="006E277D" w:rsidTr="002F0766">
        <w:trPr>
          <w:trHeight w:val="288"/>
        </w:trPr>
        <w:tc>
          <w:tcPr>
            <w:tcW w:w="755" w:type="pct"/>
            <w:shd w:val="clear" w:color="auto" w:fill="A6A6A6" w:themeFill="background1" w:themeFillShade="A6"/>
            <w:vAlign w:val="center"/>
          </w:tcPr>
          <w:p w:rsidR="00834DC5" w:rsidRPr="006E277D" w:rsidRDefault="00834DC5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1604" w:type="pct"/>
            <w:gridSpan w:val="2"/>
            <w:vAlign w:val="center"/>
          </w:tcPr>
          <w:p w:rsidR="00834DC5" w:rsidRPr="006E277D" w:rsidRDefault="00CB3230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43" w:type="pct"/>
            <w:shd w:val="clear" w:color="auto" w:fill="A6A6A6" w:themeFill="background1" w:themeFillShade="A6"/>
            <w:vAlign w:val="center"/>
          </w:tcPr>
          <w:p w:rsidR="00834DC5" w:rsidRPr="006E277D" w:rsidRDefault="00834DC5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1698" w:type="pct"/>
            <w:gridSpan w:val="2"/>
            <w:vAlign w:val="center"/>
          </w:tcPr>
          <w:p w:rsidR="00834DC5" w:rsidRPr="006E277D" w:rsidRDefault="005C6158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kst1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B3230" w:rsidRPr="006E277D" w:rsidRDefault="00CB323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"/>
        <w:gridCol w:w="1371"/>
        <w:gridCol w:w="1601"/>
        <w:gridCol w:w="589"/>
        <w:gridCol w:w="1180"/>
        <w:gridCol w:w="427"/>
        <w:gridCol w:w="973"/>
        <w:gridCol w:w="1748"/>
      </w:tblGrid>
      <w:tr w:rsidR="00834DC5" w:rsidRPr="006E277D" w:rsidTr="002F0766">
        <w:trPr>
          <w:trHeight w:val="164"/>
        </w:trPr>
        <w:tc>
          <w:tcPr>
            <w:tcW w:w="5000" w:type="pct"/>
            <w:gridSpan w:val="8"/>
            <w:shd w:val="clear" w:color="auto" w:fill="A6A6A6" w:themeFill="background1" w:themeFillShade="A6"/>
            <w:vAlign w:val="center"/>
          </w:tcPr>
          <w:p w:rsidR="00834DC5" w:rsidRPr="006E277D" w:rsidRDefault="00834DC5" w:rsidP="005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Dokument tożsamości</w:t>
            </w:r>
          </w:p>
        </w:tc>
      </w:tr>
      <w:tr w:rsidR="00131AB7" w:rsidRPr="006E277D" w:rsidTr="00B17352">
        <w:trPr>
          <w:trHeight w:val="164"/>
        </w:trPr>
        <w:tc>
          <w:tcPr>
            <w:tcW w:w="1491" w:type="pct"/>
            <w:gridSpan w:val="2"/>
            <w:vAlign w:val="center"/>
          </w:tcPr>
          <w:p w:rsidR="00131AB7" w:rsidRPr="006E277D" w:rsidRDefault="00131AB7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5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Dowód osobisty</w:t>
            </w:r>
          </w:p>
        </w:tc>
        <w:tc>
          <w:tcPr>
            <w:tcW w:w="1179" w:type="pct"/>
            <w:gridSpan w:val="2"/>
            <w:vAlign w:val="center"/>
          </w:tcPr>
          <w:p w:rsidR="00131AB7" w:rsidRPr="006E277D" w:rsidRDefault="00131AB7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5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Paszport</w:t>
            </w:r>
          </w:p>
        </w:tc>
        <w:tc>
          <w:tcPr>
            <w:tcW w:w="865" w:type="pct"/>
            <w:gridSpan w:val="2"/>
            <w:vAlign w:val="center"/>
          </w:tcPr>
          <w:p w:rsidR="00131AB7" w:rsidRPr="006E277D" w:rsidRDefault="00131AB7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5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Inny – jaki?</w:t>
            </w:r>
          </w:p>
        </w:tc>
        <w:tc>
          <w:tcPr>
            <w:tcW w:w="1465" w:type="pct"/>
            <w:gridSpan w:val="2"/>
            <w:vAlign w:val="center"/>
          </w:tcPr>
          <w:p w:rsidR="00131AB7" w:rsidRPr="006E277D" w:rsidRDefault="00131AB7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2" w:name="Tekst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FB4355" w:rsidRPr="006E277D" w:rsidTr="00B17352">
        <w:trPr>
          <w:trHeight w:val="288"/>
        </w:trPr>
        <w:tc>
          <w:tcPr>
            <w:tcW w:w="753" w:type="pct"/>
            <w:shd w:val="clear" w:color="auto" w:fill="D9D9D9" w:themeFill="background1" w:themeFillShade="D9"/>
            <w:vAlign w:val="center"/>
          </w:tcPr>
          <w:p w:rsidR="00834DC5" w:rsidRPr="006E277D" w:rsidRDefault="00834DC5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Numer i seria</w:t>
            </w:r>
          </w:p>
        </w:tc>
        <w:tc>
          <w:tcPr>
            <w:tcW w:w="738" w:type="pct"/>
            <w:vAlign w:val="center"/>
          </w:tcPr>
          <w:p w:rsidR="00834DC5" w:rsidRPr="006E277D" w:rsidRDefault="00CB3230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3" w:name="Tekst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:rsidR="00834DC5" w:rsidRPr="006E277D" w:rsidRDefault="00834DC5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ważności</w:t>
            </w:r>
          </w:p>
        </w:tc>
        <w:tc>
          <w:tcPr>
            <w:tcW w:w="952" w:type="pct"/>
            <w:gridSpan w:val="2"/>
            <w:vAlign w:val="center"/>
          </w:tcPr>
          <w:p w:rsidR="00834DC5" w:rsidRPr="006E277D" w:rsidRDefault="00CB3230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4" w:name="Tekst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54" w:type="pct"/>
            <w:gridSpan w:val="2"/>
            <w:shd w:val="clear" w:color="auto" w:fill="D9D9D9" w:themeFill="background1" w:themeFillShade="D9"/>
            <w:vAlign w:val="center"/>
          </w:tcPr>
          <w:p w:rsidR="00834DC5" w:rsidRPr="006E277D" w:rsidRDefault="00834DC5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Organ wydający</w:t>
            </w:r>
          </w:p>
        </w:tc>
        <w:tc>
          <w:tcPr>
            <w:tcW w:w="941" w:type="pct"/>
            <w:vAlign w:val="center"/>
          </w:tcPr>
          <w:p w:rsidR="00834DC5" w:rsidRPr="006E277D" w:rsidRDefault="00CB3230" w:rsidP="0095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5" w:name="Tekst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</w:tr>
    </w:tbl>
    <w:tbl>
      <w:tblPr>
        <w:tblStyle w:val="Tabela-Siatka"/>
        <w:tblpPr w:leftFromText="141" w:rightFromText="141" w:vertAnchor="text" w:horzAnchor="margin" w:tblpY="24"/>
        <w:tblW w:w="5000" w:type="pct"/>
        <w:tblLook w:val="04A0" w:firstRow="1" w:lastRow="0" w:firstColumn="1" w:lastColumn="0" w:noHBand="0" w:noVBand="1"/>
      </w:tblPr>
      <w:tblGrid>
        <w:gridCol w:w="2708"/>
        <w:gridCol w:w="3539"/>
        <w:gridCol w:w="3041"/>
      </w:tblGrid>
      <w:tr w:rsidR="00B17352" w:rsidRPr="006E277D" w:rsidTr="002F0766">
        <w:trPr>
          <w:trHeight w:val="267"/>
        </w:trPr>
        <w:tc>
          <w:tcPr>
            <w:tcW w:w="1458" w:type="pct"/>
            <w:vMerge w:val="restart"/>
            <w:shd w:val="clear" w:color="auto" w:fill="A6A6A6" w:themeFill="background1" w:themeFillShade="A6"/>
            <w:vAlign w:val="center"/>
          </w:tcPr>
          <w:p w:rsidR="00B17352" w:rsidRPr="006E277D" w:rsidRDefault="00B17352" w:rsidP="00B1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Stan cywilny</w:t>
            </w:r>
          </w:p>
        </w:tc>
        <w:tc>
          <w:tcPr>
            <w:tcW w:w="1905" w:type="pct"/>
            <w:vAlign w:val="center"/>
          </w:tcPr>
          <w:p w:rsidR="00B17352" w:rsidRPr="006E277D" w:rsidRDefault="00B17352" w:rsidP="00B1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7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Panna/kawaler</w:t>
            </w:r>
          </w:p>
        </w:tc>
        <w:tc>
          <w:tcPr>
            <w:tcW w:w="1637" w:type="pct"/>
            <w:vAlign w:val="center"/>
          </w:tcPr>
          <w:p w:rsidR="00B17352" w:rsidRPr="006E277D" w:rsidRDefault="00B17352" w:rsidP="00B1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7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  <w:r w:rsidR="00045DDE">
              <w:rPr>
                <w:rFonts w:ascii="Times New Roman" w:hAnsi="Times New Roman" w:cs="Times New Roman"/>
                <w:sz w:val="20"/>
                <w:szCs w:val="20"/>
              </w:rPr>
              <w:t xml:space="preserve"> Zamężna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/żonaty</w:t>
            </w:r>
          </w:p>
        </w:tc>
      </w:tr>
      <w:tr w:rsidR="00B17352" w:rsidRPr="006E277D" w:rsidTr="002F0766">
        <w:trPr>
          <w:trHeight w:val="267"/>
        </w:trPr>
        <w:tc>
          <w:tcPr>
            <w:tcW w:w="1458" w:type="pct"/>
            <w:vMerge/>
            <w:shd w:val="clear" w:color="auto" w:fill="A6A6A6" w:themeFill="background1" w:themeFillShade="A6"/>
            <w:vAlign w:val="center"/>
          </w:tcPr>
          <w:p w:rsidR="00B17352" w:rsidRPr="006E277D" w:rsidRDefault="00B17352" w:rsidP="00B17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pct"/>
            <w:vAlign w:val="center"/>
          </w:tcPr>
          <w:p w:rsidR="00B17352" w:rsidRPr="006E277D" w:rsidRDefault="00B17352" w:rsidP="00B1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7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Rozwied</w:t>
            </w:r>
            <w:r w:rsidR="00045DDE">
              <w:rPr>
                <w:rFonts w:ascii="Times New Roman" w:hAnsi="Times New Roman" w:cs="Times New Roman"/>
                <w:sz w:val="20"/>
                <w:szCs w:val="20"/>
              </w:rPr>
              <w:t>ziona/rozwiedziony</w:t>
            </w:r>
          </w:p>
        </w:tc>
        <w:tc>
          <w:tcPr>
            <w:tcW w:w="1637" w:type="pct"/>
            <w:vAlign w:val="center"/>
          </w:tcPr>
          <w:p w:rsidR="00B17352" w:rsidRPr="006E277D" w:rsidRDefault="00B17352" w:rsidP="00B1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7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  <w:r w:rsidR="00045DDE">
              <w:rPr>
                <w:rFonts w:ascii="Times New Roman" w:hAnsi="Times New Roman" w:cs="Times New Roman"/>
                <w:sz w:val="20"/>
                <w:szCs w:val="20"/>
              </w:rPr>
              <w:t xml:space="preserve"> Wdowa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/wdow</w:t>
            </w:r>
            <w:r w:rsidR="00045DDE">
              <w:rPr>
                <w:rFonts w:ascii="Times New Roman" w:hAnsi="Times New Roman" w:cs="Times New Roman"/>
                <w:sz w:val="20"/>
                <w:szCs w:val="20"/>
              </w:rPr>
              <w:t>iec</w:t>
            </w:r>
          </w:p>
        </w:tc>
      </w:tr>
    </w:tbl>
    <w:p w:rsidR="00B17352" w:rsidRPr="006E277D" w:rsidRDefault="00B1735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531994" w:rsidRPr="006E277D" w:rsidTr="002F0766">
        <w:trPr>
          <w:trHeight w:val="308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:rsidR="00367A1F" w:rsidRPr="006E277D" w:rsidRDefault="00367A1F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</w:tr>
      <w:tr w:rsidR="004529AB" w:rsidRPr="006E277D" w:rsidTr="00BF7491">
        <w:trPr>
          <w:trHeight w:val="288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E277D" w:rsidRDefault="00367A1F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833" w:type="pct"/>
            <w:vAlign w:val="center"/>
          </w:tcPr>
          <w:p w:rsidR="00367A1F" w:rsidRPr="006E277D" w:rsidRDefault="00536FF5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0" w:name="Tekst1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367A1F" w:rsidRPr="006E277D" w:rsidRDefault="00367A1F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833" w:type="pct"/>
            <w:vAlign w:val="center"/>
          </w:tcPr>
          <w:p w:rsidR="00367A1F" w:rsidRPr="006E277D" w:rsidRDefault="00536FF5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1" w:name="Tekst1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E277D" w:rsidRDefault="00367A1F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834" w:type="pct"/>
            <w:vAlign w:val="center"/>
          </w:tcPr>
          <w:p w:rsidR="00367A1F" w:rsidRPr="006E277D" w:rsidRDefault="00536FF5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2" w:name="Tekst2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</w:tr>
      <w:tr w:rsidR="004529AB" w:rsidRPr="006E277D" w:rsidTr="00BF7491">
        <w:trPr>
          <w:trHeight w:val="267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E277D" w:rsidRDefault="00367A1F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Numer budynku</w:t>
            </w:r>
          </w:p>
        </w:tc>
        <w:tc>
          <w:tcPr>
            <w:tcW w:w="833" w:type="pct"/>
            <w:vAlign w:val="center"/>
          </w:tcPr>
          <w:p w:rsidR="00367A1F" w:rsidRPr="006E277D" w:rsidRDefault="00536FF5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3" w:name="Tekst1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367A1F" w:rsidRPr="006E277D" w:rsidRDefault="00367A1F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Numer lokalu</w:t>
            </w:r>
          </w:p>
        </w:tc>
        <w:tc>
          <w:tcPr>
            <w:tcW w:w="833" w:type="pct"/>
            <w:vAlign w:val="center"/>
          </w:tcPr>
          <w:p w:rsidR="00367A1F" w:rsidRPr="006E277D" w:rsidRDefault="00536FF5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4" w:name="Tekst1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E277D" w:rsidRDefault="00DB25B6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834" w:type="pct"/>
            <w:vAlign w:val="center"/>
          </w:tcPr>
          <w:p w:rsidR="00367A1F" w:rsidRPr="006E277D" w:rsidRDefault="00536FF5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5" w:name="Tekst1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</w:p>
        </w:tc>
      </w:tr>
      <w:tr w:rsidR="003245AD" w:rsidRPr="006E277D" w:rsidTr="00BF7491">
        <w:trPr>
          <w:trHeight w:val="267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E277D" w:rsidRDefault="00367A1F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833" w:type="pct"/>
            <w:vAlign w:val="center"/>
          </w:tcPr>
          <w:p w:rsidR="00367A1F" w:rsidRPr="006E277D" w:rsidRDefault="00536FF5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6" w:name="Tekst1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367A1F" w:rsidRPr="006E277D" w:rsidRDefault="00367A1F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833" w:type="pct"/>
            <w:vAlign w:val="center"/>
          </w:tcPr>
          <w:p w:rsidR="00367A1F" w:rsidRPr="006E277D" w:rsidRDefault="00536FF5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7" w:name="Tekst1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DB25B6" w:rsidRPr="006E277D" w:rsidRDefault="00367A1F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Kraj</w:t>
            </w:r>
          </w:p>
        </w:tc>
        <w:tc>
          <w:tcPr>
            <w:tcW w:w="834" w:type="pct"/>
            <w:vAlign w:val="center"/>
          </w:tcPr>
          <w:p w:rsidR="00367A1F" w:rsidRPr="006E277D" w:rsidRDefault="00536FF5" w:rsidP="003A6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8" w:name="Tekst1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A35BAE" w:rsidRDefault="00A35BAE" w:rsidP="00C025A0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D72E1" w:rsidRPr="005D72E1" w:rsidTr="005D72E1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D72E1" w:rsidRPr="005D72E1" w:rsidRDefault="005D72E1" w:rsidP="005D7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2E1">
              <w:rPr>
                <w:rFonts w:ascii="Times New Roman" w:hAnsi="Times New Roman" w:cs="Times New Roman"/>
                <w:sz w:val="20"/>
                <w:szCs w:val="20"/>
              </w:rPr>
              <w:t>Numer rachunku bankowego wnioskodawcy</w:t>
            </w:r>
          </w:p>
        </w:tc>
        <w:tc>
          <w:tcPr>
            <w:tcW w:w="6373" w:type="dxa"/>
            <w:vAlign w:val="center"/>
          </w:tcPr>
          <w:p w:rsidR="005D72E1" w:rsidRPr="005D72E1" w:rsidRDefault="005D72E1" w:rsidP="005D7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2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80"/>
                  <w:enabled/>
                  <w:calcOnExit w:val="0"/>
                  <w:textInput/>
                </w:ffData>
              </w:fldChar>
            </w:r>
            <w:bookmarkStart w:id="29" w:name="Tekst180"/>
            <w:r w:rsidRPr="005D72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D72E1">
              <w:rPr>
                <w:rFonts w:ascii="Times New Roman" w:hAnsi="Times New Roman" w:cs="Times New Roman"/>
                <w:sz w:val="20"/>
                <w:szCs w:val="20"/>
              </w:rPr>
            </w:r>
            <w:r w:rsidRPr="005D72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D72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D72E1" w:rsidRPr="006E277D" w:rsidRDefault="005D72E1" w:rsidP="00C025A0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560"/>
        <w:gridCol w:w="1540"/>
        <w:gridCol w:w="1553"/>
        <w:gridCol w:w="1544"/>
        <w:gridCol w:w="1553"/>
        <w:gridCol w:w="1538"/>
      </w:tblGrid>
      <w:tr w:rsidR="00F4076A" w:rsidRPr="006E277D" w:rsidTr="002F0766">
        <w:trPr>
          <w:trHeight w:val="397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:rsidR="00F4076A" w:rsidRPr="006E277D" w:rsidRDefault="00F4076A" w:rsidP="0035734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PARAMETRY POŻYCZKI </w:t>
            </w:r>
          </w:p>
        </w:tc>
      </w:tr>
      <w:tr w:rsidR="00F4076A" w:rsidRPr="006E277D" w:rsidTr="002F0766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840" w:type="pct"/>
            <w:shd w:val="clear" w:color="auto" w:fill="A6A6A6" w:themeFill="background1" w:themeFillShade="A6"/>
            <w:vAlign w:val="center"/>
          </w:tcPr>
          <w:p w:rsidR="00A35BAE" w:rsidRPr="006E277D" w:rsidRDefault="00A35BAE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pożyczki</w:t>
            </w:r>
            <w:r w:rsidR="00DE2417"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(w zł)</w:t>
            </w:r>
          </w:p>
        </w:tc>
        <w:tc>
          <w:tcPr>
            <w:tcW w:w="829" w:type="pct"/>
            <w:vAlign w:val="center"/>
          </w:tcPr>
          <w:p w:rsidR="00A35BAE" w:rsidRPr="006E277D" w:rsidRDefault="005C6158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kst2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836" w:type="pct"/>
            <w:shd w:val="clear" w:color="auto" w:fill="A6A6A6" w:themeFill="background1" w:themeFillShade="A6"/>
            <w:vAlign w:val="center"/>
          </w:tcPr>
          <w:p w:rsidR="00A35BAE" w:rsidRPr="006E277D" w:rsidRDefault="00A35BAE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Okres spłaty </w:t>
            </w:r>
            <w:r w:rsidR="00DE2417" w:rsidRPr="006E277D">
              <w:rPr>
                <w:rFonts w:ascii="Times New Roman" w:hAnsi="Times New Roman" w:cs="Times New Roman"/>
                <w:sz w:val="20"/>
                <w:szCs w:val="20"/>
              </w:rPr>
              <w:t>(w miesiącach)</w:t>
            </w:r>
          </w:p>
        </w:tc>
        <w:tc>
          <w:tcPr>
            <w:tcW w:w="831" w:type="pct"/>
            <w:vAlign w:val="center"/>
          </w:tcPr>
          <w:p w:rsidR="00A35BAE" w:rsidRPr="006E277D" w:rsidRDefault="005C6158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Tekst2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36" w:type="pct"/>
            <w:shd w:val="clear" w:color="auto" w:fill="A6A6A6" w:themeFill="background1" w:themeFillShade="A6"/>
            <w:vAlign w:val="center"/>
          </w:tcPr>
          <w:p w:rsidR="00A35BAE" w:rsidRPr="006E277D" w:rsidRDefault="00A35BAE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Okres karencji</w:t>
            </w:r>
            <w:r w:rsidR="00DE2417"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(w miesiącach)</w:t>
            </w:r>
          </w:p>
        </w:tc>
        <w:tc>
          <w:tcPr>
            <w:tcW w:w="828" w:type="pct"/>
            <w:vAlign w:val="center"/>
          </w:tcPr>
          <w:p w:rsidR="00A35BAE" w:rsidRPr="006E277D" w:rsidRDefault="005C6158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kst2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</w:p>
        </w:tc>
      </w:tr>
      <w:tr w:rsidR="00B17352" w:rsidRPr="006E277D" w:rsidTr="002F0766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840" w:type="pct"/>
            <w:shd w:val="clear" w:color="auto" w:fill="A6A6A6" w:themeFill="background1" w:themeFillShade="A6"/>
            <w:vAlign w:val="center"/>
          </w:tcPr>
          <w:p w:rsidR="00B17352" w:rsidRPr="006E277D" w:rsidRDefault="00B17352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Cel pożyczki</w:t>
            </w:r>
          </w:p>
        </w:tc>
        <w:tc>
          <w:tcPr>
            <w:tcW w:w="4160" w:type="pct"/>
            <w:gridSpan w:val="5"/>
            <w:vAlign w:val="center"/>
          </w:tcPr>
          <w:p w:rsidR="00B17352" w:rsidRPr="006E277D" w:rsidRDefault="00B17352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bookmarkStart w:id="33" w:name="Tekst17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</w:p>
        </w:tc>
      </w:tr>
    </w:tbl>
    <w:p w:rsidR="000518E8" w:rsidRPr="006E277D" w:rsidRDefault="000518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09"/>
        <w:gridCol w:w="1011"/>
        <w:gridCol w:w="1365"/>
        <w:gridCol w:w="1631"/>
        <w:gridCol w:w="33"/>
        <w:gridCol w:w="1910"/>
        <w:gridCol w:w="1029"/>
      </w:tblGrid>
      <w:tr w:rsidR="004D57A3" w:rsidRPr="006E277D" w:rsidTr="002F0766">
        <w:trPr>
          <w:trHeight w:val="297"/>
        </w:trPr>
        <w:tc>
          <w:tcPr>
            <w:tcW w:w="1787" w:type="pct"/>
            <w:gridSpan w:val="2"/>
            <w:shd w:val="clear" w:color="auto" w:fill="A6A6A6" w:themeFill="background1" w:themeFillShade="A6"/>
            <w:vAlign w:val="center"/>
          </w:tcPr>
          <w:p w:rsidR="004D57A3" w:rsidRPr="006E277D" w:rsidRDefault="004D57A3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Umorzenie - Wnioskuję o umorzenie</w:t>
            </w:r>
          </w:p>
        </w:tc>
        <w:tc>
          <w:tcPr>
            <w:tcW w:w="1613" w:type="pct"/>
            <w:gridSpan w:val="2"/>
            <w:shd w:val="clear" w:color="auto" w:fill="A6A6A6" w:themeFill="background1" w:themeFillShade="A6"/>
            <w:vAlign w:val="center"/>
          </w:tcPr>
          <w:p w:rsidR="004D57A3" w:rsidRPr="006E277D" w:rsidRDefault="004D57A3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Wysokość umorzenia (w %):</w:t>
            </w:r>
          </w:p>
        </w:tc>
        <w:tc>
          <w:tcPr>
            <w:tcW w:w="1046" w:type="pct"/>
            <w:gridSpan w:val="2"/>
            <w:vAlign w:val="center"/>
          </w:tcPr>
          <w:p w:rsidR="004D57A3" w:rsidRPr="006E277D" w:rsidRDefault="005C6158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ekst5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54" w:type="pct"/>
            <w:vAlign w:val="center"/>
          </w:tcPr>
          <w:p w:rsidR="004D57A3" w:rsidRPr="006E277D" w:rsidRDefault="004D57A3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</w:tc>
      </w:tr>
      <w:tr w:rsidR="00181872" w:rsidRPr="006E277D" w:rsidTr="00BF7491">
        <w:trPr>
          <w:trHeight w:val="297"/>
        </w:trPr>
        <w:tc>
          <w:tcPr>
            <w:tcW w:w="5000" w:type="pct"/>
            <w:gridSpan w:val="7"/>
            <w:vAlign w:val="center"/>
          </w:tcPr>
          <w:p w:rsidR="00181872" w:rsidRPr="006E277D" w:rsidRDefault="00457641" w:rsidP="004D57A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25</w:t>
            </w:r>
            <w:r w:rsidR="00181872" w:rsidRPr="006E277D">
              <w:rPr>
                <w:rFonts w:ascii="Times New Roman" w:hAnsi="Times New Roman" w:cs="Times New Roman"/>
                <w:kern w:val="0"/>
                <w:sz w:val="20"/>
                <w:szCs w:val="20"/>
              </w:rPr>
              <w:t>% kapitału pożyczki za ukończenie kształcenia/szkolenia finansowanego pożyczką, tj. gdy Pożyczkobiorca ukończy formę kształcenia z wynikiem pozytywnym, co potwierdzi odpowiednimi dokumentami wymaganymi (dyplom, świadectwo, zaświadczenie, certyfikat, protokół z przeprowadzonego egzaminu, uprawnienie lub inny dokument tożsamy);</w:t>
            </w:r>
          </w:p>
        </w:tc>
      </w:tr>
      <w:tr w:rsidR="00181872" w:rsidRPr="006E277D" w:rsidTr="00BF7491">
        <w:trPr>
          <w:trHeight w:val="297"/>
        </w:trPr>
        <w:tc>
          <w:tcPr>
            <w:tcW w:w="5000" w:type="pct"/>
            <w:gridSpan w:val="7"/>
            <w:vAlign w:val="center"/>
          </w:tcPr>
          <w:p w:rsidR="00181872" w:rsidRPr="006E277D" w:rsidRDefault="00181872" w:rsidP="00055B68">
            <w:pPr>
              <w:pStyle w:val="Akapitzlist"/>
              <w:numPr>
                <w:ilvl w:val="0"/>
                <w:numId w:val="3"/>
              </w:numPr>
              <w:ind w:left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10% kapitału pożyczki </w:t>
            </w:r>
            <w:r w:rsidRPr="006E277D">
              <w:rPr>
                <w:rFonts w:ascii="Times New Roman" w:hAnsi="Times New Roman" w:cs="Times New Roman"/>
                <w:kern w:val="0"/>
                <w:sz w:val="20"/>
                <w:szCs w:val="20"/>
              </w:rPr>
              <w:t>za finansowanie form kształcenia w obszarze:</w:t>
            </w:r>
          </w:p>
        </w:tc>
      </w:tr>
      <w:tr w:rsidR="00BF7491" w:rsidRPr="006E277D" w:rsidTr="00BF7491">
        <w:trPr>
          <w:trHeight w:val="297"/>
        </w:trPr>
        <w:tc>
          <w:tcPr>
            <w:tcW w:w="1243" w:type="pct"/>
            <w:vAlign w:val="center"/>
          </w:tcPr>
          <w:p w:rsidR="00181872" w:rsidRPr="006E277D" w:rsidRDefault="000A2F7D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5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872" w:rsidRPr="006E277D">
              <w:rPr>
                <w:rFonts w:ascii="Times New Roman" w:hAnsi="Times New Roman" w:cs="Times New Roman"/>
                <w:sz w:val="20"/>
                <w:szCs w:val="20"/>
              </w:rPr>
              <w:t>Zielonej gospodarki</w:t>
            </w:r>
          </w:p>
        </w:tc>
        <w:tc>
          <w:tcPr>
            <w:tcW w:w="1279" w:type="pct"/>
            <w:gridSpan w:val="2"/>
            <w:vAlign w:val="center"/>
          </w:tcPr>
          <w:p w:rsidR="00181872" w:rsidRPr="006E277D" w:rsidRDefault="000A2F7D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5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872" w:rsidRPr="006E277D">
              <w:rPr>
                <w:rFonts w:ascii="Times New Roman" w:hAnsi="Times New Roman" w:cs="Times New Roman"/>
                <w:sz w:val="20"/>
                <w:szCs w:val="20"/>
              </w:rPr>
              <w:t>Cyfrowej gospodarki</w:t>
            </w:r>
          </w:p>
        </w:tc>
        <w:tc>
          <w:tcPr>
            <w:tcW w:w="896" w:type="pct"/>
            <w:gridSpan w:val="2"/>
            <w:vAlign w:val="center"/>
          </w:tcPr>
          <w:p w:rsidR="00181872" w:rsidRPr="006E277D" w:rsidRDefault="000A2F7D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5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872" w:rsidRPr="006E277D">
              <w:rPr>
                <w:rFonts w:ascii="Times New Roman" w:hAnsi="Times New Roman" w:cs="Times New Roman"/>
                <w:sz w:val="20"/>
                <w:szCs w:val="20"/>
              </w:rPr>
              <w:t>Srebrnej gospodarki</w:t>
            </w:r>
          </w:p>
        </w:tc>
        <w:tc>
          <w:tcPr>
            <w:tcW w:w="1582" w:type="pct"/>
            <w:gridSpan w:val="2"/>
            <w:vAlign w:val="center"/>
          </w:tcPr>
          <w:p w:rsidR="00181872" w:rsidRPr="006E277D" w:rsidRDefault="000A2F7D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5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872" w:rsidRPr="006E277D">
              <w:rPr>
                <w:rFonts w:ascii="Times New Roman" w:hAnsi="Times New Roman" w:cs="Times New Roman"/>
                <w:sz w:val="20"/>
                <w:szCs w:val="20"/>
              </w:rPr>
              <w:t>Dostępności i uniwersalnego projektowania</w:t>
            </w:r>
          </w:p>
        </w:tc>
      </w:tr>
      <w:tr w:rsidR="00131AB7" w:rsidRPr="006E277D" w:rsidTr="002F0766">
        <w:trPr>
          <w:trHeight w:val="150"/>
        </w:trPr>
        <w:tc>
          <w:tcPr>
            <w:tcW w:w="5000" w:type="pct"/>
            <w:gridSpan w:val="7"/>
            <w:shd w:val="clear" w:color="auto" w:fill="A6A6A6" w:themeFill="background1" w:themeFillShade="A6"/>
            <w:vAlign w:val="center"/>
          </w:tcPr>
          <w:p w:rsidR="00131AB7" w:rsidRPr="006E277D" w:rsidRDefault="00131AB7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Uzasadnienie 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>(należy wykazać, w jaki sposób cel kształcenia dotyczy powyżej wskazanego obszaru uprawniającego do umorzenia)</w:t>
            </w:r>
          </w:p>
        </w:tc>
      </w:tr>
      <w:tr w:rsidR="00131AB7" w:rsidRPr="006E277D" w:rsidTr="00BF7491">
        <w:trPr>
          <w:trHeight w:val="149"/>
        </w:trPr>
        <w:tc>
          <w:tcPr>
            <w:tcW w:w="5000" w:type="pct"/>
            <w:gridSpan w:val="7"/>
            <w:vAlign w:val="center"/>
          </w:tcPr>
          <w:p w:rsidR="00131AB7" w:rsidRPr="006E277D" w:rsidRDefault="00131AB7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AB7" w:rsidRPr="006E277D" w:rsidRDefault="00131AB7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39" w:name="Tekst6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9"/>
          </w:p>
          <w:p w:rsidR="00131AB7" w:rsidRPr="006E277D" w:rsidRDefault="00131AB7" w:rsidP="004D57A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B68" w:rsidRPr="006E277D" w:rsidTr="00BF7491">
        <w:trPr>
          <w:trHeight w:val="297"/>
        </w:trPr>
        <w:tc>
          <w:tcPr>
            <w:tcW w:w="5000" w:type="pct"/>
            <w:gridSpan w:val="7"/>
            <w:vAlign w:val="center"/>
          </w:tcPr>
          <w:p w:rsidR="00055B68" w:rsidRPr="006E277D" w:rsidRDefault="00055B68" w:rsidP="00055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Wybó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Wybór77"/>
            <w:r w:rsidRPr="006E277D">
              <w:rPr>
                <w:rFonts w:ascii="Times New Roman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kern w:val="0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bookmarkEnd w:id="40"/>
            <w:r w:rsidRPr="006E277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c) 15% kapitału pożyczki w przypadku trudnej sytuacji materialnej Pożyczkobiorcy; przy czym trudna sytuacja oceniana jest na podstawie wartości przychodów za poprzedni rok podatkowy na podstawie zeznania rocznego PIT, które są niższe od 12-krotności kwoty przeciętnego miesięcznego wynagrodzenia w gospodarce narodowej w poprzednim roku, ogłaszanej corocznie komunikatem Prezesa Głównego Urzędu Statystycznego</w:t>
            </w:r>
          </w:p>
        </w:tc>
      </w:tr>
    </w:tbl>
    <w:p w:rsidR="00A35BAE" w:rsidRPr="006E277D" w:rsidRDefault="00A35BAE" w:rsidP="00C025A0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9"/>
        <w:gridCol w:w="1291"/>
        <w:gridCol w:w="2168"/>
        <w:gridCol w:w="2617"/>
        <w:gridCol w:w="2753"/>
      </w:tblGrid>
      <w:tr w:rsidR="00F4076A" w:rsidRPr="006E277D" w:rsidTr="002F0766">
        <w:trPr>
          <w:trHeight w:val="397"/>
        </w:trPr>
        <w:tc>
          <w:tcPr>
            <w:tcW w:w="5000" w:type="pct"/>
            <w:gridSpan w:val="5"/>
            <w:shd w:val="clear" w:color="auto" w:fill="808080" w:themeFill="background1" w:themeFillShade="80"/>
            <w:vAlign w:val="center"/>
          </w:tcPr>
          <w:p w:rsidR="00F4076A" w:rsidRPr="006E277D" w:rsidRDefault="00F4076A" w:rsidP="0035734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SYTUACJA FINANSOWO-MAJĄTKOWA WNIOSKODAWCY</w:t>
            </w:r>
          </w:p>
        </w:tc>
      </w:tr>
      <w:tr w:rsidR="00660A62" w:rsidRPr="006E277D" w:rsidTr="002F0766"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660A62" w:rsidRPr="006E277D" w:rsidRDefault="00660A62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Podstawowe źródło dochodów: </w:t>
            </w:r>
          </w:p>
        </w:tc>
      </w:tr>
      <w:tr w:rsidR="00660A62" w:rsidRPr="006E277D" w:rsidTr="00BF7491">
        <w:tc>
          <w:tcPr>
            <w:tcW w:w="247" w:type="pct"/>
            <w:vAlign w:val="center"/>
          </w:tcPr>
          <w:p w:rsidR="00660A62" w:rsidRPr="006E277D" w:rsidRDefault="000A2F7D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Wybór4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62" w:type="pct"/>
            <w:gridSpan w:val="2"/>
            <w:vAlign w:val="center"/>
          </w:tcPr>
          <w:p w:rsidR="00660A62" w:rsidRPr="006E277D" w:rsidRDefault="00660A62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Umowa o pracę na czas nieokreślony</w:t>
            </w:r>
          </w:p>
        </w:tc>
        <w:tc>
          <w:tcPr>
            <w:tcW w:w="1409" w:type="pct"/>
            <w:vAlign w:val="center"/>
          </w:tcPr>
          <w:p w:rsidR="00660A62" w:rsidRPr="006E277D" w:rsidRDefault="00660A62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Align w:val="center"/>
          </w:tcPr>
          <w:p w:rsidR="00660A62" w:rsidRPr="006E277D" w:rsidRDefault="000A2F7D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42" w:name="Tekst6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2"/>
          </w:p>
        </w:tc>
      </w:tr>
      <w:tr w:rsidR="00055B68" w:rsidRPr="006E277D" w:rsidTr="00BF7491">
        <w:trPr>
          <w:trHeight w:val="215"/>
        </w:trPr>
        <w:tc>
          <w:tcPr>
            <w:tcW w:w="247" w:type="pct"/>
            <w:vMerge w:val="restart"/>
            <w:vAlign w:val="center"/>
          </w:tcPr>
          <w:p w:rsidR="00055B68" w:rsidRPr="006E277D" w:rsidRDefault="00055B6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Wybór4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862" w:type="pct"/>
            <w:gridSpan w:val="2"/>
            <w:vAlign w:val="center"/>
          </w:tcPr>
          <w:p w:rsidR="00055B68" w:rsidRPr="006E277D" w:rsidRDefault="00055B6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Umowa o pracę na czas określony</w:t>
            </w:r>
          </w:p>
        </w:tc>
        <w:tc>
          <w:tcPr>
            <w:tcW w:w="1409" w:type="pct"/>
            <w:vMerge w:val="restart"/>
            <w:vAlign w:val="center"/>
          </w:tcPr>
          <w:p w:rsidR="00055B68" w:rsidRPr="006E277D" w:rsidRDefault="00055B6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Merge w:val="restart"/>
            <w:vAlign w:val="center"/>
          </w:tcPr>
          <w:p w:rsidR="00055B68" w:rsidRPr="006E277D" w:rsidRDefault="00055B6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44" w:name="Tekst6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4"/>
          </w:p>
        </w:tc>
      </w:tr>
      <w:tr w:rsidR="00055B68" w:rsidRPr="006E277D" w:rsidTr="00BF7491">
        <w:trPr>
          <w:trHeight w:val="214"/>
        </w:trPr>
        <w:tc>
          <w:tcPr>
            <w:tcW w:w="247" w:type="pct"/>
            <w:vMerge/>
            <w:vAlign w:val="center"/>
          </w:tcPr>
          <w:p w:rsidR="00055B68" w:rsidRPr="006E277D" w:rsidRDefault="00055B6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055B68" w:rsidRPr="006E277D" w:rsidRDefault="00055B6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Do kiedy?</w:t>
            </w:r>
          </w:p>
        </w:tc>
        <w:tc>
          <w:tcPr>
            <w:tcW w:w="1166" w:type="pct"/>
            <w:vAlign w:val="center"/>
          </w:tcPr>
          <w:p w:rsidR="00055B68" w:rsidRPr="006E277D" w:rsidRDefault="005C615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45" w:name="Tekst6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409" w:type="pct"/>
            <w:vMerge/>
            <w:vAlign w:val="center"/>
          </w:tcPr>
          <w:p w:rsidR="00055B68" w:rsidRPr="006E277D" w:rsidRDefault="00055B6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Merge/>
            <w:vAlign w:val="center"/>
          </w:tcPr>
          <w:p w:rsidR="00055B68" w:rsidRPr="006E277D" w:rsidRDefault="00055B6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A62" w:rsidRPr="006E277D" w:rsidTr="00BF7491">
        <w:tc>
          <w:tcPr>
            <w:tcW w:w="247" w:type="pct"/>
            <w:vAlign w:val="center"/>
          </w:tcPr>
          <w:p w:rsidR="00660A62" w:rsidRPr="006E277D" w:rsidRDefault="000A2F7D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4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862" w:type="pct"/>
            <w:gridSpan w:val="2"/>
            <w:vAlign w:val="center"/>
          </w:tcPr>
          <w:p w:rsidR="00660A62" w:rsidRPr="006E277D" w:rsidRDefault="00660A62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Emerytura</w:t>
            </w:r>
          </w:p>
        </w:tc>
        <w:tc>
          <w:tcPr>
            <w:tcW w:w="1409" w:type="pct"/>
            <w:vAlign w:val="center"/>
          </w:tcPr>
          <w:p w:rsidR="00660A62" w:rsidRPr="006E277D" w:rsidRDefault="00660A62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Align w:val="center"/>
          </w:tcPr>
          <w:p w:rsidR="00660A62" w:rsidRPr="006E277D" w:rsidRDefault="000A2F7D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47" w:name="Tekst6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7"/>
          </w:p>
        </w:tc>
      </w:tr>
      <w:tr w:rsidR="00660A62" w:rsidRPr="006E277D" w:rsidTr="00BF7491">
        <w:tc>
          <w:tcPr>
            <w:tcW w:w="247" w:type="pct"/>
            <w:vAlign w:val="center"/>
          </w:tcPr>
          <w:p w:rsidR="00660A62" w:rsidRPr="006E277D" w:rsidRDefault="000A2F7D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4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862" w:type="pct"/>
            <w:gridSpan w:val="2"/>
            <w:vAlign w:val="center"/>
          </w:tcPr>
          <w:p w:rsidR="00660A62" w:rsidRPr="006E277D" w:rsidRDefault="00660A62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Renta stała</w:t>
            </w:r>
          </w:p>
        </w:tc>
        <w:tc>
          <w:tcPr>
            <w:tcW w:w="1409" w:type="pct"/>
            <w:vAlign w:val="center"/>
          </w:tcPr>
          <w:p w:rsidR="00660A62" w:rsidRPr="006E277D" w:rsidRDefault="00660A62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Align w:val="center"/>
          </w:tcPr>
          <w:p w:rsidR="00660A62" w:rsidRPr="006E277D" w:rsidRDefault="000A2F7D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49" w:name="Tekst6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9"/>
          </w:p>
        </w:tc>
      </w:tr>
      <w:tr w:rsidR="00055B68" w:rsidRPr="006E277D" w:rsidTr="00BF7491">
        <w:trPr>
          <w:trHeight w:val="215"/>
        </w:trPr>
        <w:tc>
          <w:tcPr>
            <w:tcW w:w="247" w:type="pct"/>
            <w:vMerge w:val="restart"/>
            <w:vAlign w:val="center"/>
          </w:tcPr>
          <w:p w:rsidR="00055B68" w:rsidRPr="006E277D" w:rsidRDefault="00055B6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Wybór4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862" w:type="pct"/>
            <w:gridSpan w:val="2"/>
            <w:vAlign w:val="center"/>
          </w:tcPr>
          <w:p w:rsidR="00055B68" w:rsidRPr="006E277D" w:rsidRDefault="00055B6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Renta czasowa</w:t>
            </w:r>
          </w:p>
        </w:tc>
        <w:tc>
          <w:tcPr>
            <w:tcW w:w="1409" w:type="pct"/>
            <w:vMerge w:val="restart"/>
            <w:vAlign w:val="center"/>
          </w:tcPr>
          <w:p w:rsidR="00055B68" w:rsidRPr="006E277D" w:rsidRDefault="00055B6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Merge w:val="restart"/>
            <w:vAlign w:val="center"/>
          </w:tcPr>
          <w:p w:rsidR="00055B68" w:rsidRPr="006E277D" w:rsidRDefault="00055B6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1" w:name="Tekst6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1"/>
          </w:p>
        </w:tc>
      </w:tr>
      <w:tr w:rsidR="00055B68" w:rsidRPr="006E277D" w:rsidTr="00BF7491">
        <w:trPr>
          <w:trHeight w:val="214"/>
        </w:trPr>
        <w:tc>
          <w:tcPr>
            <w:tcW w:w="247" w:type="pct"/>
            <w:vMerge/>
            <w:vAlign w:val="center"/>
          </w:tcPr>
          <w:p w:rsidR="00055B68" w:rsidRPr="006E277D" w:rsidRDefault="00055B6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055B68" w:rsidRPr="006E277D" w:rsidRDefault="00055B6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Do kiedy?</w:t>
            </w:r>
          </w:p>
        </w:tc>
        <w:tc>
          <w:tcPr>
            <w:tcW w:w="1166" w:type="pct"/>
            <w:vAlign w:val="center"/>
          </w:tcPr>
          <w:p w:rsidR="00055B68" w:rsidRPr="006E277D" w:rsidRDefault="005C615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52" w:name="Tekst6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409" w:type="pct"/>
            <w:vMerge/>
            <w:vAlign w:val="center"/>
          </w:tcPr>
          <w:p w:rsidR="00055B68" w:rsidRPr="006E277D" w:rsidRDefault="00055B6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Merge/>
            <w:vAlign w:val="center"/>
          </w:tcPr>
          <w:p w:rsidR="00055B68" w:rsidRPr="006E277D" w:rsidRDefault="00055B68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D20" w:rsidRPr="006E277D" w:rsidRDefault="00D14D2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9"/>
        <w:gridCol w:w="1659"/>
        <w:gridCol w:w="1672"/>
        <w:gridCol w:w="1428"/>
        <w:gridCol w:w="1367"/>
        <w:gridCol w:w="1220"/>
        <w:gridCol w:w="1443"/>
      </w:tblGrid>
      <w:tr w:rsidR="003245AD" w:rsidRPr="006E277D" w:rsidTr="00BF7491">
        <w:trPr>
          <w:trHeight w:val="422"/>
        </w:trPr>
        <w:tc>
          <w:tcPr>
            <w:tcW w:w="268" w:type="pct"/>
            <w:vMerge w:val="restart"/>
            <w:vAlign w:val="center"/>
          </w:tcPr>
          <w:p w:rsidR="00660A62" w:rsidRPr="006E277D" w:rsidRDefault="000A2F7D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Wybór5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893" w:type="pct"/>
            <w:vMerge w:val="restart"/>
            <w:vAlign w:val="center"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Własna działalność gospodarcza</w:t>
            </w:r>
          </w:p>
        </w:tc>
        <w:tc>
          <w:tcPr>
            <w:tcW w:w="900" w:type="pct"/>
            <w:shd w:val="clear" w:color="auto" w:fill="D9D9D9" w:themeFill="background1" w:themeFillShade="D9"/>
            <w:vAlign w:val="center"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Nazwa firmy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PKD</w:t>
            </w:r>
          </w:p>
        </w:tc>
        <w:tc>
          <w:tcPr>
            <w:tcW w:w="777" w:type="pct"/>
            <w:shd w:val="clear" w:color="auto" w:fill="D9D9D9" w:themeFill="background1" w:themeFillShade="D9"/>
            <w:vAlign w:val="center"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rejestracji</w:t>
            </w:r>
          </w:p>
        </w:tc>
      </w:tr>
      <w:tr w:rsidR="00660A62" w:rsidRPr="006E277D" w:rsidTr="00BF7491">
        <w:trPr>
          <w:trHeight w:val="131"/>
        </w:trPr>
        <w:tc>
          <w:tcPr>
            <w:tcW w:w="268" w:type="pct"/>
            <w:vMerge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/>
            <w:vAlign w:val="center"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:rsidR="00660A62" w:rsidRPr="006E277D" w:rsidRDefault="00131AB7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4" w:name="Tekst6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769" w:type="pct"/>
            <w:vAlign w:val="center"/>
          </w:tcPr>
          <w:p w:rsidR="00660A62" w:rsidRPr="006E277D" w:rsidRDefault="00131AB7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55" w:name="Tekst6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736" w:type="pct"/>
            <w:vAlign w:val="center"/>
          </w:tcPr>
          <w:p w:rsidR="00660A62" w:rsidRPr="006E277D" w:rsidRDefault="00131AB7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56" w:name="Tekst7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657" w:type="pct"/>
            <w:vAlign w:val="center"/>
          </w:tcPr>
          <w:p w:rsidR="00660A62" w:rsidRPr="006E277D" w:rsidRDefault="00131AB7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57" w:name="Tekst7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777" w:type="pct"/>
            <w:vAlign w:val="center"/>
          </w:tcPr>
          <w:p w:rsidR="00660A62" w:rsidRPr="006E277D" w:rsidRDefault="005C6158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58" w:name="Tekst7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8"/>
          </w:p>
        </w:tc>
      </w:tr>
    </w:tbl>
    <w:p w:rsidR="00D14D20" w:rsidRPr="006E277D" w:rsidRDefault="00D14D2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7"/>
        <w:gridCol w:w="1947"/>
        <w:gridCol w:w="2274"/>
        <w:gridCol w:w="2274"/>
        <w:gridCol w:w="2276"/>
      </w:tblGrid>
      <w:tr w:rsidR="00660A62" w:rsidRPr="006E277D" w:rsidTr="00BF7491">
        <w:trPr>
          <w:trHeight w:val="482"/>
        </w:trPr>
        <w:tc>
          <w:tcPr>
            <w:tcW w:w="279" w:type="pct"/>
            <w:vMerge w:val="restart"/>
            <w:vAlign w:val="center"/>
          </w:tcPr>
          <w:p w:rsidR="00660A62" w:rsidRPr="006E277D" w:rsidRDefault="000A2F7D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Wybór5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048" w:type="pct"/>
            <w:vMerge w:val="restart"/>
            <w:vAlign w:val="center"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Gospodarstwo rolne</w:t>
            </w:r>
          </w:p>
        </w:tc>
        <w:tc>
          <w:tcPr>
            <w:tcW w:w="1224" w:type="pct"/>
            <w:shd w:val="clear" w:color="auto" w:fill="D9D9D9" w:themeFill="background1" w:themeFillShade="D9"/>
            <w:vAlign w:val="center"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Dochód z hektarów przeliczeniowych</w:t>
            </w:r>
          </w:p>
        </w:tc>
        <w:tc>
          <w:tcPr>
            <w:tcW w:w="1224" w:type="pct"/>
            <w:shd w:val="clear" w:color="auto" w:fill="D9D9D9" w:themeFill="background1" w:themeFillShade="D9"/>
            <w:vAlign w:val="center"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Dochód z dopłat UE</w:t>
            </w:r>
          </w:p>
        </w:tc>
        <w:tc>
          <w:tcPr>
            <w:tcW w:w="1225" w:type="pct"/>
            <w:shd w:val="clear" w:color="auto" w:fill="D9D9D9" w:themeFill="background1" w:themeFillShade="D9"/>
            <w:vAlign w:val="center"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Dochód ze sprzedaży</w:t>
            </w:r>
          </w:p>
        </w:tc>
      </w:tr>
      <w:tr w:rsidR="00660A62" w:rsidRPr="006E277D" w:rsidTr="00BF7491">
        <w:trPr>
          <w:trHeight w:val="152"/>
        </w:trPr>
        <w:tc>
          <w:tcPr>
            <w:tcW w:w="279" w:type="pct"/>
            <w:vMerge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pct"/>
            <w:vMerge/>
            <w:vAlign w:val="center"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  <w:vAlign w:val="center"/>
          </w:tcPr>
          <w:p w:rsidR="00660A62" w:rsidRPr="006E277D" w:rsidRDefault="00131AB7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60" w:name="Tekst7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24" w:type="pct"/>
            <w:vAlign w:val="center"/>
          </w:tcPr>
          <w:p w:rsidR="00660A62" w:rsidRPr="006E277D" w:rsidRDefault="00131AB7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1" w:name="Tekst7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25" w:type="pct"/>
            <w:vAlign w:val="center"/>
          </w:tcPr>
          <w:p w:rsidR="00660A62" w:rsidRPr="006E277D" w:rsidRDefault="00131AB7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62" w:name="Tekst7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2"/>
          </w:p>
        </w:tc>
      </w:tr>
    </w:tbl>
    <w:p w:rsidR="00D14D20" w:rsidRPr="006E277D" w:rsidRDefault="00D14D2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7"/>
        <w:gridCol w:w="1919"/>
        <w:gridCol w:w="732"/>
        <w:gridCol w:w="1443"/>
        <w:gridCol w:w="2378"/>
        <w:gridCol w:w="2279"/>
      </w:tblGrid>
      <w:tr w:rsidR="003245AD" w:rsidRPr="006E277D" w:rsidTr="00BF7491">
        <w:trPr>
          <w:trHeight w:val="749"/>
        </w:trPr>
        <w:tc>
          <w:tcPr>
            <w:tcW w:w="289" w:type="pct"/>
            <w:vAlign w:val="center"/>
          </w:tcPr>
          <w:p w:rsidR="00660A62" w:rsidRPr="006E277D" w:rsidRDefault="000A2F7D" w:rsidP="0066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Wybór5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033" w:type="pct"/>
            <w:vAlign w:val="center"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Inne (najem, zasiłki, umowy cywilno-prawne)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Jakie?</w:t>
            </w:r>
          </w:p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="00660A62" w:rsidRPr="006E277D" w:rsidRDefault="00131AB7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64" w:name="Tekst7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80" w:type="pct"/>
            <w:shd w:val="clear" w:color="auto" w:fill="D9D9D9" w:themeFill="background1" w:themeFillShade="D9"/>
            <w:vAlign w:val="center"/>
          </w:tcPr>
          <w:p w:rsidR="00660A62" w:rsidRPr="006E277D" w:rsidRDefault="00660A62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wynagrodzenia netto</w:t>
            </w:r>
          </w:p>
        </w:tc>
        <w:tc>
          <w:tcPr>
            <w:tcW w:w="1228" w:type="pct"/>
            <w:vAlign w:val="center"/>
          </w:tcPr>
          <w:p w:rsidR="00660A62" w:rsidRPr="006E277D" w:rsidRDefault="00131AB7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65" w:name="Tekst7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5"/>
          </w:p>
        </w:tc>
      </w:tr>
    </w:tbl>
    <w:p w:rsidR="00D14D20" w:rsidRPr="006E277D" w:rsidRDefault="00D14D2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0"/>
        <w:gridCol w:w="977"/>
        <w:gridCol w:w="1473"/>
        <w:gridCol w:w="1451"/>
        <w:gridCol w:w="2777"/>
      </w:tblGrid>
      <w:tr w:rsidR="00D14D20" w:rsidRPr="006E277D" w:rsidTr="002F0766">
        <w:trPr>
          <w:trHeight w:val="408"/>
        </w:trPr>
        <w:tc>
          <w:tcPr>
            <w:tcW w:w="1931" w:type="pct"/>
            <w:gridSpan w:val="2"/>
            <w:shd w:val="clear" w:color="auto" w:fill="A6A6A6" w:themeFill="background1" w:themeFillShade="A6"/>
            <w:vAlign w:val="center"/>
          </w:tcPr>
          <w:p w:rsidR="00D14D20" w:rsidRPr="006E277D" w:rsidRDefault="00D14D20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Miesięczny dochód łącznie</w:t>
            </w:r>
          </w:p>
        </w:tc>
        <w:tc>
          <w:tcPr>
            <w:tcW w:w="3069" w:type="pct"/>
            <w:gridSpan w:val="3"/>
            <w:vAlign w:val="center"/>
          </w:tcPr>
          <w:p w:rsidR="00D14D20" w:rsidRPr="006E277D" w:rsidRDefault="00131AB7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66" w:name="Tekst7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6"/>
          </w:p>
        </w:tc>
      </w:tr>
      <w:tr w:rsidR="00D14D20" w:rsidRPr="006E277D" w:rsidTr="00BF7491">
        <w:tc>
          <w:tcPr>
            <w:tcW w:w="1405" w:type="pct"/>
            <w:shd w:val="clear" w:color="auto" w:fill="D9D9D9" w:themeFill="background1" w:themeFillShade="D9"/>
            <w:vAlign w:val="center"/>
          </w:tcPr>
          <w:p w:rsidR="00D14D20" w:rsidRPr="006E277D" w:rsidRDefault="00D14D20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Dodatkowe źródła dochodu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14D20" w:rsidRPr="006E277D" w:rsidRDefault="00D14D20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Jakie?</w:t>
            </w:r>
          </w:p>
        </w:tc>
        <w:tc>
          <w:tcPr>
            <w:tcW w:w="793" w:type="pct"/>
            <w:vAlign w:val="center"/>
          </w:tcPr>
          <w:p w:rsidR="00D14D20" w:rsidRPr="006E277D" w:rsidRDefault="00131AB7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67" w:name="Tekst7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:rsidR="00D14D20" w:rsidRPr="006E277D" w:rsidRDefault="00D14D20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dochodu</w:t>
            </w:r>
          </w:p>
        </w:tc>
        <w:tc>
          <w:tcPr>
            <w:tcW w:w="1494" w:type="pct"/>
            <w:vAlign w:val="center"/>
          </w:tcPr>
          <w:p w:rsidR="00D14D20" w:rsidRPr="006E277D" w:rsidRDefault="00131AB7" w:rsidP="004D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68" w:name="Tekst8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8"/>
          </w:p>
        </w:tc>
      </w:tr>
    </w:tbl>
    <w:p w:rsidR="009E2377" w:rsidRPr="006E277D" w:rsidRDefault="009E23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26"/>
        <w:gridCol w:w="1815"/>
        <w:gridCol w:w="1402"/>
        <w:gridCol w:w="1464"/>
        <w:gridCol w:w="1464"/>
        <w:gridCol w:w="1417"/>
      </w:tblGrid>
      <w:tr w:rsidR="00E95689" w:rsidRPr="006E277D" w:rsidTr="002F0766"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:rsidR="00E95689" w:rsidRPr="006E277D" w:rsidRDefault="00E95689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Majątek wnioskodawcy</w:t>
            </w:r>
          </w:p>
        </w:tc>
      </w:tr>
      <w:tr w:rsidR="009E2377" w:rsidRPr="006E277D" w:rsidTr="00BF7491">
        <w:tc>
          <w:tcPr>
            <w:tcW w:w="929" w:type="pct"/>
            <w:vMerge w:val="restart"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Nieruchomości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Rodzaj (np. działa rolna, mieszkanie, dom)</w:t>
            </w:r>
          </w:p>
        </w:tc>
        <w:tc>
          <w:tcPr>
            <w:tcW w:w="755" w:type="pct"/>
            <w:shd w:val="clear" w:color="auto" w:fill="D9D9D9" w:themeFill="background1" w:themeFillShade="D9"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Numer księgi wieczystej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Szacunkowa wartość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Obciążenia</w:t>
            </w:r>
          </w:p>
        </w:tc>
      </w:tr>
      <w:tr w:rsidR="009E2377" w:rsidRPr="006E277D" w:rsidTr="00BF7491">
        <w:tc>
          <w:tcPr>
            <w:tcW w:w="929" w:type="pct"/>
            <w:vMerge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69" w:name="Tekst8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755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70" w:name="Tekst8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788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71" w:name="Tekst8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788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72" w:name="Tekst9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763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73" w:name="Tekst9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3"/>
          </w:p>
        </w:tc>
      </w:tr>
      <w:tr w:rsidR="009E2377" w:rsidRPr="006E277D" w:rsidTr="00BF7491">
        <w:tc>
          <w:tcPr>
            <w:tcW w:w="929" w:type="pct"/>
            <w:vMerge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74" w:name="Tekst8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755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75" w:name="Tekst8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788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76" w:name="Tekst8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788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77" w:name="Tekst9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763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78" w:name="Tekst9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8"/>
          </w:p>
        </w:tc>
      </w:tr>
      <w:tr w:rsidR="009E2377" w:rsidRPr="006E277D" w:rsidTr="00BF7491">
        <w:tc>
          <w:tcPr>
            <w:tcW w:w="929" w:type="pct"/>
            <w:vMerge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79" w:name="Tekst8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755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80" w:name="Tekst8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788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81" w:name="Tekst8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788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82" w:name="Tekst9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763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83" w:name="Tekst9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3"/>
          </w:p>
        </w:tc>
      </w:tr>
    </w:tbl>
    <w:p w:rsidR="009E2377" w:rsidRPr="006E277D" w:rsidRDefault="009E23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36"/>
        <w:gridCol w:w="2142"/>
        <w:gridCol w:w="1655"/>
        <w:gridCol w:w="1729"/>
        <w:gridCol w:w="1726"/>
      </w:tblGrid>
      <w:tr w:rsidR="001957AB" w:rsidRPr="006E277D" w:rsidTr="00BF7491">
        <w:trPr>
          <w:trHeight w:val="746"/>
        </w:trPr>
        <w:tc>
          <w:tcPr>
            <w:tcW w:w="1096" w:type="pct"/>
            <w:vMerge w:val="restart"/>
            <w:vAlign w:val="center"/>
          </w:tcPr>
          <w:p w:rsidR="001957AB" w:rsidRPr="006E277D" w:rsidRDefault="001957AB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Ruchomości o szacunkowej wartości powyżej 10 tys. zł</w:t>
            </w:r>
          </w:p>
        </w:tc>
        <w:tc>
          <w:tcPr>
            <w:tcW w:w="1153" w:type="pct"/>
            <w:shd w:val="clear" w:color="auto" w:fill="D9D9D9" w:themeFill="background1" w:themeFillShade="D9"/>
            <w:vAlign w:val="center"/>
          </w:tcPr>
          <w:p w:rsidR="001957AB" w:rsidRPr="006E277D" w:rsidRDefault="001957AB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Rodzaj (np. samochód, maszyna)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:rsidR="001957AB" w:rsidRPr="006E277D" w:rsidRDefault="001957AB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Rok produkcji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:rsidR="001957AB" w:rsidRPr="006E277D" w:rsidRDefault="001957AB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Szacunkowa wartość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:rsidR="001957AB" w:rsidRPr="006E277D" w:rsidRDefault="001957AB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Obciążenia</w:t>
            </w:r>
          </w:p>
        </w:tc>
      </w:tr>
      <w:tr w:rsidR="001957AB" w:rsidRPr="006E277D" w:rsidTr="00BF7491">
        <w:trPr>
          <w:trHeight w:val="157"/>
        </w:trPr>
        <w:tc>
          <w:tcPr>
            <w:tcW w:w="1096" w:type="pct"/>
            <w:vMerge/>
            <w:vAlign w:val="center"/>
          </w:tcPr>
          <w:p w:rsidR="001957AB" w:rsidRPr="006E277D" w:rsidRDefault="001957AB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pct"/>
            <w:vAlign w:val="center"/>
          </w:tcPr>
          <w:p w:rsidR="001957AB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84" w:name="Tekst9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891" w:type="pct"/>
            <w:vAlign w:val="center"/>
          </w:tcPr>
          <w:p w:rsidR="001957AB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85" w:name="Tekst9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931" w:type="pct"/>
            <w:vAlign w:val="center"/>
          </w:tcPr>
          <w:p w:rsidR="001957AB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86" w:name="Tekst10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931" w:type="pct"/>
            <w:vAlign w:val="center"/>
          </w:tcPr>
          <w:p w:rsidR="001957AB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87" w:name="Tekst10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7"/>
          </w:p>
        </w:tc>
      </w:tr>
      <w:tr w:rsidR="001957AB" w:rsidRPr="006E277D" w:rsidTr="00BF7491">
        <w:trPr>
          <w:trHeight w:val="157"/>
        </w:trPr>
        <w:tc>
          <w:tcPr>
            <w:tcW w:w="1096" w:type="pct"/>
            <w:vMerge/>
            <w:vAlign w:val="center"/>
          </w:tcPr>
          <w:p w:rsidR="001957AB" w:rsidRPr="006E277D" w:rsidRDefault="001957AB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pct"/>
            <w:vAlign w:val="center"/>
          </w:tcPr>
          <w:p w:rsidR="001957AB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88" w:name="Tekst9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891" w:type="pct"/>
            <w:vAlign w:val="center"/>
          </w:tcPr>
          <w:p w:rsidR="001957AB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89" w:name="Tekst9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931" w:type="pct"/>
            <w:vAlign w:val="center"/>
          </w:tcPr>
          <w:p w:rsidR="001957AB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90" w:name="Tekst10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931" w:type="pct"/>
            <w:vAlign w:val="center"/>
          </w:tcPr>
          <w:p w:rsidR="001957AB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91" w:name="Tekst10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1"/>
          </w:p>
        </w:tc>
      </w:tr>
    </w:tbl>
    <w:p w:rsidR="009E2377" w:rsidRPr="006E277D" w:rsidRDefault="009E23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3"/>
        <w:gridCol w:w="2630"/>
        <w:gridCol w:w="2032"/>
        <w:gridCol w:w="2123"/>
      </w:tblGrid>
      <w:tr w:rsidR="009E2377" w:rsidRPr="006E277D" w:rsidTr="00BF7491">
        <w:trPr>
          <w:trHeight w:val="464"/>
        </w:trPr>
        <w:tc>
          <w:tcPr>
            <w:tcW w:w="1347" w:type="pct"/>
            <w:vMerge w:val="restart"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Pozostałe aktywa (lokaty, fundusze, akcje)</w:t>
            </w:r>
          </w:p>
        </w:tc>
        <w:tc>
          <w:tcPr>
            <w:tcW w:w="1416" w:type="pct"/>
            <w:vMerge w:val="restart"/>
            <w:shd w:val="clear" w:color="auto" w:fill="D9D9D9" w:themeFill="background1" w:themeFillShade="D9"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Rodzaj/nazwa</w:t>
            </w:r>
          </w:p>
        </w:tc>
        <w:tc>
          <w:tcPr>
            <w:tcW w:w="1094" w:type="pct"/>
            <w:vMerge w:val="restart"/>
            <w:shd w:val="clear" w:color="auto" w:fill="D9D9D9" w:themeFill="background1" w:themeFillShade="D9"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Aktualna wartość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Obciążenia</w:t>
            </w:r>
          </w:p>
        </w:tc>
      </w:tr>
      <w:tr w:rsidR="009E2377" w:rsidRPr="006E277D" w:rsidTr="00BF7491">
        <w:trPr>
          <w:trHeight w:val="230"/>
        </w:trPr>
        <w:tc>
          <w:tcPr>
            <w:tcW w:w="1347" w:type="pct"/>
            <w:vMerge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pct"/>
            <w:vMerge/>
            <w:shd w:val="clear" w:color="auto" w:fill="D9D9D9" w:themeFill="background1" w:themeFillShade="D9"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pct"/>
            <w:vMerge/>
            <w:shd w:val="clear" w:color="auto" w:fill="D9D9D9" w:themeFill="background1" w:themeFillShade="D9"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377" w:rsidRPr="006E277D" w:rsidTr="00BF7491">
        <w:trPr>
          <w:trHeight w:val="142"/>
        </w:trPr>
        <w:tc>
          <w:tcPr>
            <w:tcW w:w="1347" w:type="pct"/>
            <w:vMerge/>
            <w:vAlign w:val="center"/>
          </w:tcPr>
          <w:p w:rsidR="009E2377" w:rsidRPr="006E277D" w:rsidRDefault="009E237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92" w:name="Tekst10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094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93" w:name="Tekst10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143" w:type="pct"/>
            <w:vAlign w:val="center"/>
          </w:tcPr>
          <w:p w:rsidR="009E2377" w:rsidRPr="006E277D" w:rsidRDefault="00131AB7" w:rsidP="009E2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94" w:name="Tekst10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4"/>
          </w:p>
        </w:tc>
      </w:tr>
    </w:tbl>
    <w:p w:rsidR="006E44BD" w:rsidRPr="006E277D" w:rsidRDefault="006E44B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6E44BD" w:rsidRPr="006E277D" w:rsidTr="002F0766"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Posiadane zobowiązania finansowe (również firmowe)</w:t>
            </w:r>
          </w:p>
        </w:tc>
      </w:tr>
      <w:tr w:rsidR="006E44BD" w:rsidRPr="006E277D" w:rsidTr="00BF7491">
        <w:tc>
          <w:tcPr>
            <w:tcW w:w="5000" w:type="pct"/>
            <w:gridSpan w:val="6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Kredyty ratalne (gotówkowe, hipoteczne, zakupy na raty)</w:t>
            </w:r>
          </w:p>
        </w:tc>
      </w:tr>
      <w:tr w:rsidR="00DB5BC8" w:rsidRPr="006E277D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miesięcznej raty</w:t>
            </w:r>
          </w:p>
        </w:tc>
      </w:tr>
      <w:tr w:rsidR="006E44BD" w:rsidRPr="006E277D" w:rsidTr="00BF7491"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95" w:name="Tekst10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bookmarkStart w:id="96" w:name="Tekst11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834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bookmarkStart w:id="97" w:name="Tekst11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0"/>
                  <w:enabled/>
                  <w:calcOnExit w:val="0"/>
                  <w:textInput/>
                </w:ffData>
              </w:fldChar>
            </w:r>
            <w:bookmarkStart w:id="98" w:name="Tekst12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99" w:name="Tekst12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834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bookmarkStart w:id="100" w:name="Tekst10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0"/>
          </w:p>
        </w:tc>
      </w:tr>
      <w:tr w:rsidR="006E44BD" w:rsidRPr="006E277D" w:rsidTr="00BF7491"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bookmarkStart w:id="101" w:name="Tekst11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bookmarkStart w:id="102" w:name="Tekst11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834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bookmarkStart w:id="103" w:name="Tekst11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bookmarkStart w:id="104" w:name="Tekst12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bookmarkStart w:id="105" w:name="Tekst12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834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bookmarkStart w:id="106" w:name="Tekst11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6"/>
          </w:p>
        </w:tc>
      </w:tr>
      <w:tr w:rsidR="006E44BD" w:rsidRPr="006E277D" w:rsidTr="00BF7491"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107" w:name="Tekst11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bookmarkStart w:id="108" w:name="Tekst11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834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bookmarkStart w:id="109" w:name="Tekst11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bookmarkStart w:id="110" w:name="Tekst12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bookmarkStart w:id="111" w:name="Tekst12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834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bookmarkStart w:id="112" w:name="Tekst11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2"/>
          </w:p>
        </w:tc>
      </w:tr>
    </w:tbl>
    <w:p w:rsidR="009E2377" w:rsidRPr="006E277D" w:rsidRDefault="009E23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E44BD" w:rsidRPr="006E277D" w:rsidTr="00BF7491">
        <w:tc>
          <w:tcPr>
            <w:tcW w:w="5000" w:type="pct"/>
            <w:gridSpan w:val="4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Limity w ROR/karty kredytowe</w:t>
            </w:r>
          </w:p>
        </w:tc>
      </w:tr>
      <w:tr w:rsidR="009E2377" w:rsidRPr="006E277D" w:rsidTr="00BF7491"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E2377" w:rsidRPr="006E277D" w:rsidRDefault="009E237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Nazwa banku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E2377" w:rsidRPr="006E277D" w:rsidRDefault="009E237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udzielenia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E2377" w:rsidRPr="006E277D" w:rsidRDefault="009E237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udzielona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E2377" w:rsidRPr="006E277D" w:rsidRDefault="009E237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wykorzystana</w:t>
            </w:r>
          </w:p>
        </w:tc>
      </w:tr>
      <w:tr w:rsidR="009E2377" w:rsidRPr="006E277D" w:rsidTr="00BF7491">
        <w:tc>
          <w:tcPr>
            <w:tcW w:w="1250" w:type="pct"/>
            <w:vAlign w:val="center"/>
          </w:tcPr>
          <w:p w:rsidR="009E2377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fldChar w:fldCharType="begin">
                <w:ffData>
                  <w:name w:val="Tekst126"/>
                  <w:enabled/>
                  <w:calcOnExit w:val="0"/>
                  <w:textInput/>
                </w:ffData>
              </w:fldChar>
            </w:r>
            <w:bookmarkStart w:id="113" w:name="Tekst12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250" w:type="pct"/>
            <w:vAlign w:val="center"/>
          </w:tcPr>
          <w:p w:rsidR="009E2377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9"/>
                  <w:enabled/>
                  <w:calcOnExit w:val="0"/>
                  <w:textInput/>
                </w:ffData>
              </w:fldChar>
            </w:r>
            <w:bookmarkStart w:id="114" w:name="Tekst12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250" w:type="pct"/>
            <w:vAlign w:val="center"/>
          </w:tcPr>
          <w:p w:rsidR="009E2377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bookmarkStart w:id="115" w:name="Tekst13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250" w:type="pct"/>
            <w:vAlign w:val="center"/>
          </w:tcPr>
          <w:p w:rsidR="009E2377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3"/>
                  <w:enabled/>
                  <w:calcOnExit w:val="0"/>
                  <w:textInput/>
                </w:ffData>
              </w:fldChar>
            </w:r>
            <w:bookmarkStart w:id="116" w:name="Tekst13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6"/>
          </w:p>
        </w:tc>
      </w:tr>
      <w:tr w:rsidR="009E2377" w:rsidRPr="006E277D" w:rsidTr="00BF7491">
        <w:tc>
          <w:tcPr>
            <w:tcW w:w="1250" w:type="pct"/>
            <w:vAlign w:val="center"/>
          </w:tcPr>
          <w:p w:rsidR="009E2377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bookmarkStart w:id="117" w:name="Tekst12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250" w:type="pct"/>
            <w:vAlign w:val="center"/>
          </w:tcPr>
          <w:p w:rsidR="009E2377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28"/>
                  <w:enabled/>
                  <w:calcOnExit w:val="0"/>
                  <w:textInput/>
                </w:ffData>
              </w:fldChar>
            </w:r>
            <w:bookmarkStart w:id="118" w:name="Tekst12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250" w:type="pct"/>
            <w:vAlign w:val="center"/>
          </w:tcPr>
          <w:p w:rsidR="009E2377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1"/>
                  <w:enabled/>
                  <w:calcOnExit w:val="0"/>
                  <w:textInput/>
                </w:ffData>
              </w:fldChar>
            </w:r>
            <w:bookmarkStart w:id="119" w:name="Tekst13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1250" w:type="pct"/>
            <w:vAlign w:val="center"/>
          </w:tcPr>
          <w:p w:rsidR="009E2377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2"/>
                  <w:enabled/>
                  <w:calcOnExit w:val="0"/>
                  <w:textInput/>
                </w:ffData>
              </w:fldChar>
            </w:r>
            <w:bookmarkStart w:id="120" w:name="Tekst13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0"/>
          </w:p>
        </w:tc>
      </w:tr>
    </w:tbl>
    <w:p w:rsidR="009E2377" w:rsidRPr="006E277D" w:rsidRDefault="009E23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6E44BD" w:rsidRPr="006E277D" w:rsidTr="00BF7491">
        <w:tc>
          <w:tcPr>
            <w:tcW w:w="5000" w:type="pct"/>
            <w:gridSpan w:val="6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Udzielone poręczenia (gotówkowe, hipoteczne, zakupy na raty)</w:t>
            </w:r>
          </w:p>
        </w:tc>
      </w:tr>
      <w:tr w:rsidR="00BF7491" w:rsidRPr="006E277D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miesięcznej raty</w:t>
            </w:r>
          </w:p>
        </w:tc>
      </w:tr>
      <w:tr w:rsidR="006E44BD" w:rsidRPr="006E277D" w:rsidTr="00BF7491"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bookmarkStart w:id="121" w:name="Tekst13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7"/>
                  <w:enabled/>
                  <w:calcOnExit w:val="0"/>
                  <w:textInput/>
                </w:ffData>
              </w:fldChar>
            </w:r>
            <w:bookmarkStart w:id="122" w:name="Tekst13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834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8"/>
                  <w:enabled/>
                  <w:calcOnExit w:val="0"/>
                  <w:textInput/>
                </w:ffData>
              </w:fldChar>
            </w:r>
            <w:bookmarkStart w:id="123" w:name="Tekst13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bookmarkStart w:id="124" w:name="Tekst14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125" w:name="Tekst14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834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bookmarkStart w:id="126" w:name="Tekst14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6"/>
          </w:p>
        </w:tc>
      </w:tr>
      <w:tr w:rsidR="006E44BD" w:rsidRPr="006E277D" w:rsidTr="00BF7491"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5"/>
                  <w:enabled/>
                  <w:calcOnExit w:val="0"/>
                  <w:textInput/>
                </w:ffData>
              </w:fldChar>
            </w:r>
            <w:bookmarkStart w:id="127" w:name="Tekst13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6"/>
                  <w:enabled/>
                  <w:calcOnExit w:val="0"/>
                  <w:textInput/>
                </w:ffData>
              </w:fldChar>
            </w:r>
            <w:bookmarkStart w:id="128" w:name="Tekst13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834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39"/>
                  <w:enabled/>
                  <w:calcOnExit w:val="0"/>
                  <w:textInput/>
                </w:ffData>
              </w:fldChar>
            </w:r>
            <w:bookmarkStart w:id="129" w:name="Tekst13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bookmarkStart w:id="130" w:name="Tekst14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bookmarkStart w:id="131" w:name="Tekst14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834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bookmarkStart w:id="132" w:name="Tekst14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2"/>
          </w:p>
        </w:tc>
      </w:tr>
    </w:tbl>
    <w:p w:rsidR="009E2377" w:rsidRPr="006E277D" w:rsidRDefault="009E23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9E2377" w:rsidRPr="006E277D" w:rsidTr="00BF7491">
        <w:tc>
          <w:tcPr>
            <w:tcW w:w="5000" w:type="pct"/>
            <w:gridSpan w:val="6"/>
            <w:vAlign w:val="center"/>
          </w:tcPr>
          <w:p w:rsidR="009E2377" w:rsidRPr="006E277D" w:rsidRDefault="009E237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Leasingi</w:t>
            </w:r>
          </w:p>
        </w:tc>
      </w:tr>
      <w:tr w:rsidR="00FB4355" w:rsidRPr="006E277D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E277D" w:rsidRDefault="006E44BD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miesięcznej raty</w:t>
            </w:r>
          </w:p>
        </w:tc>
      </w:tr>
      <w:tr w:rsidR="006E44BD" w:rsidRPr="006E277D" w:rsidTr="00BF7491"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bookmarkStart w:id="133" w:name="Tekst14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9"/>
                  <w:enabled/>
                  <w:calcOnExit w:val="0"/>
                  <w:textInput/>
                </w:ffData>
              </w:fldChar>
            </w:r>
            <w:bookmarkStart w:id="134" w:name="Tekst14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834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0"/>
                  <w:enabled/>
                  <w:calcOnExit w:val="0"/>
                  <w:textInput/>
                </w:ffData>
              </w:fldChar>
            </w:r>
            <w:bookmarkStart w:id="135" w:name="Tekst15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3"/>
                  <w:enabled/>
                  <w:calcOnExit w:val="0"/>
                  <w:textInput/>
                </w:ffData>
              </w:fldChar>
            </w:r>
            <w:bookmarkStart w:id="136" w:name="Tekst15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4"/>
                  <w:enabled/>
                  <w:calcOnExit w:val="0"/>
                  <w:textInput/>
                </w:ffData>
              </w:fldChar>
            </w:r>
            <w:bookmarkStart w:id="137" w:name="Tekst15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834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bookmarkStart w:id="138" w:name="Tekst15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8"/>
          </w:p>
        </w:tc>
      </w:tr>
      <w:tr w:rsidR="006E44BD" w:rsidRPr="006E277D" w:rsidTr="00BF7491"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7"/>
                  <w:enabled/>
                  <w:calcOnExit w:val="0"/>
                  <w:textInput/>
                </w:ffData>
              </w:fldChar>
            </w:r>
            <w:bookmarkStart w:id="139" w:name="Tekst14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48"/>
                  <w:enabled/>
                  <w:calcOnExit w:val="0"/>
                  <w:textInput/>
                </w:ffData>
              </w:fldChar>
            </w:r>
            <w:bookmarkStart w:id="140" w:name="Tekst14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834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1"/>
                  <w:enabled/>
                  <w:calcOnExit w:val="0"/>
                  <w:textInput/>
                </w:ffData>
              </w:fldChar>
            </w:r>
            <w:bookmarkStart w:id="141" w:name="Tekst15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bookmarkStart w:id="142" w:name="Tekst15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833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5"/>
                  <w:enabled/>
                  <w:calcOnExit w:val="0"/>
                  <w:textInput/>
                </w:ffData>
              </w:fldChar>
            </w:r>
            <w:bookmarkStart w:id="143" w:name="Tekst15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834" w:type="pct"/>
            <w:vAlign w:val="center"/>
          </w:tcPr>
          <w:p w:rsidR="006E44BD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bookmarkStart w:id="144" w:name="Tekst15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4"/>
          </w:p>
        </w:tc>
      </w:tr>
    </w:tbl>
    <w:p w:rsidR="009E2377" w:rsidRPr="006E277D" w:rsidRDefault="009E23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44"/>
        <w:gridCol w:w="1237"/>
        <w:gridCol w:w="1386"/>
        <w:gridCol w:w="1588"/>
        <w:gridCol w:w="2833"/>
      </w:tblGrid>
      <w:tr w:rsidR="009E2377" w:rsidRPr="006E277D" w:rsidTr="00BF7491">
        <w:tc>
          <w:tcPr>
            <w:tcW w:w="1208" w:type="pct"/>
            <w:vAlign w:val="center"/>
          </w:tcPr>
          <w:p w:rsidR="009E2377" w:rsidRPr="006E277D" w:rsidRDefault="009E237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Pozostałe obciążenia finansowe np. alimenty</w:t>
            </w: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:rsidR="009E2377" w:rsidRPr="006E277D" w:rsidRDefault="009E237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746" w:type="pct"/>
            <w:vAlign w:val="center"/>
          </w:tcPr>
          <w:p w:rsidR="009E2377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bookmarkStart w:id="145" w:name="Tekst15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:rsidR="009E2377" w:rsidRPr="006E277D" w:rsidRDefault="009E237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Kwota miesięczna</w:t>
            </w:r>
          </w:p>
        </w:tc>
        <w:tc>
          <w:tcPr>
            <w:tcW w:w="1525" w:type="pct"/>
            <w:vAlign w:val="center"/>
          </w:tcPr>
          <w:p w:rsidR="009E2377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bookmarkStart w:id="146" w:name="Tekst15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6"/>
          </w:p>
        </w:tc>
      </w:tr>
    </w:tbl>
    <w:p w:rsidR="00C16ED2" w:rsidRPr="006E277D" w:rsidRDefault="00C16ED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17"/>
        <w:gridCol w:w="882"/>
        <w:gridCol w:w="461"/>
        <w:gridCol w:w="2955"/>
        <w:gridCol w:w="1373"/>
      </w:tblGrid>
      <w:tr w:rsidR="00E460F3" w:rsidRPr="006E277D" w:rsidTr="002F0766">
        <w:trPr>
          <w:trHeight w:val="402"/>
        </w:trPr>
        <w:tc>
          <w:tcPr>
            <w:tcW w:w="2422" w:type="pct"/>
            <w:gridSpan w:val="2"/>
            <w:shd w:val="clear" w:color="auto" w:fill="A6A6A6" w:themeFill="background1" w:themeFillShade="A6"/>
            <w:vAlign w:val="center"/>
          </w:tcPr>
          <w:p w:rsidR="00E460F3" w:rsidRPr="006E277D" w:rsidRDefault="00E460F3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Łączny </w:t>
            </w:r>
            <w:r w:rsidR="005B6307">
              <w:rPr>
                <w:rFonts w:ascii="Times New Roman" w:hAnsi="Times New Roman" w:cs="Times New Roman"/>
                <w:sz w:val="20"/>
                <w:szCs w:val="20"/>
              </w:rPr>
              <w:t xml:space="preserve">miesięczny 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koszt utrzymania gospodarstwa domowego</w:t>
            </w:r>
          </w:p>
        </w:tc>
        <w:tc>
          <w:tcPr>
            <w:tcW w:w="2578" w:type="pct"/>
            <w:gridSpan w:val="3"/>
            <w:shd w:val="clear" w:color="auto" w:fill="auto"/>
            <w:vAlign w:val="center"/>
          </w:tcPr>
          <w:p w:rsidR="00E460F3" w:rsidRPr="006E277D" w:rsidRDefault="00E460F3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bookmarkStart w:id="147" w:name="Tekst16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7"/>
          </w:p>
        </w:tc>
      </w:tr>
      <w:tr w:rsidR="009E2377" w:rsidRPr="006E277D" w:rsidTr="002F0766">
        <w:tc>
          <w:tcPr>
            <w:tcW w:w="1947" w:type="pct"/>
            <w:shd w:val="clear" w:color="auto" w:fill="A6A6A6" w:themeFill="background1" w:themeFillShade="A6"/>
            <w:vAlign w:val="center"/>
          </w:tcPr>
          <w:p w:rsidR="009E2377" w:rsidRPr="006E277D" w:rsidRDefault="009E237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Liczba osób w gospodarstwie domowym</w:t>
            </w:r>
          </w:p>
        </w:tc>
        <w:tc>
          <w:tcPr>
            <w:tcW w:w="723" w:type="pct"/>
            <w:gridSpan w:val="2"/>
            <w:vAlign w:val="center"/>
          </w:tcPr>
          <w:p w:rsidR="009E2377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bookmarkStart w:id="148" w:name="Tekst16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591" w:type="pct"/>
            <w:shd w:val="clear" w:color="auto" w:fill="A6A6A6" w:themeFill="background1" w:themeFillShade="A6"/>
            <w:vAlign w:val="center"/>
          </w:tcPr>
          <w:p w:rsidR="009E2377" w:rsidRPr="006E277D" w:rsidRDefault="009E237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Liczba osób pozostających na utrzymaniu (nie posiadających dochodu)</w:t>
            </w:r>
          </w:p>
        </w:tc>
        <w:tc>
          <w:tcPr>
            <w:tcW w:w="739" w:type="pct"/>
            <w:vAlign w:val="center"/>
          </w:tcPr>
          <w:p w:rsidR="009E2377" w:rsidRPr="006E277D" w:rsidRDefault="00131AB7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bookmarkStart w:id="149" w:name="Tekst16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9"/>
          </w:p>
        </w:tc>
      </w:tr>
    </w:tbl>
    <w:p w:rsidR="00CA186E" w:rsidRPr="006E277D" w:rsidRDefault="00CA186E" w:rsidP="00357346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F4076A" w:rsidRPr="006E277D" w:rsidTr="002F0766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F4076A" w:rsidRPr="00C769BE" w:rsidRDefault="00F4076A" w:rsidP="00C769B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ZABEZPIECZENIE </w:t>
            </w:r>
          </w:p>
        </w:tc>
      </w:tr>
      <w:tr w:rsidR="00045DDE" w:rsidRPr="006E277D" w:rsidTr="00045DDE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2F0766" w:rsidRPr="002F0766" w:rsidRDefault="002F0766" w:rsidP="002F0766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Weksel własny in blanco wraz z deklaracją wekslową - ob</w:t>
            </w:r>
            <w:r w:rsidR="005B63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igatoryjne </w:t>
            </w:r>
          </w:p>
          <w:p w:rsidR="00045DDE" w:rsidRDefault="00C769BE" w:rsidP="00045DDE">
            <w:pPr>
              <w:pStyle w:val="Akapitzli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Rodzaj dodatkowe</w:t>
            </w:r>
            <w:r w:rsidR="002F0766">
              <w:rPr>
                <w:rFonts w:ascii="Times New Roman" w:hAnsi="Times New Roman" w:cs="Times New Roman"/>
                <w:bCs/>
                <w:sz w:val="20"/>
                <w:szCs w:val="20"/>
              </w:rPr>
              <w:t>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zabezpieczenia:</w:t>
            </w:r>
          </w:p>
          <w:p w:rsidR="00C769BE" w:rsidRDefault="00C769BE" w:rsidP="00045DDE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Poręczenie osób fizycznych</w:t>
            </w:r>
          </w:p>
          <w:p w:rsidR="00C769BE" w:rsidRDefault="00C769BE" w:rsidP="00045DDE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Hipoteka na nieruchomości</w:t>
            </w:r>
          </w:p>
          <w:p w:rsidR="00C769BE" w:rsidRDefault="00C769BE" w:rsidP="00045DDE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Zastaw rejestrowy / Umowa przewłaszczenia</w:t>
            </w:r>
          </w:p>
          <w:p w:rsidR="00C769BE" w:rsidRPr="00045DDE" w:rsidRDefault="00C769BE" w:rsidP="00C769BE">
            <w:pPr>
              <w:pStyle w:val="Akapitzli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Blokada środków na rachunku bankowym</w:t>
            </w:r>
          </w:p>
        </w:tc>
      </w:tr>
    </w:tbl>
    <w:p w:rsidR="00CA186E" w:rsidRDefault="00CA186E" w:rsidP="00357346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C769BE" w:rsidRPr="006E277D" w:rsidTr="002F0766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C769BE" w:rsidRPr="00C769BE" w:rsidRDefault="00C769BE" w:rsidP="00C168C1">
            <w:pPr>
              <w:pStyle w:val="Akapitzlist"/>
              <w:numPr>
                <w:ilvl w:val="0"/>
                <w:numId w:val="10"/>
              </w:numPr>
              <w:ind w:left="1021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C76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PORĘCZENIE OSÓB FIZYCZNYCH</w:t>
            </w:r>
          </w:p>
        </w:tc>
      </w:tr>
      <w:tr w:rsidR="00C769BE" w:rsidRPr="006E277D" w:rsidTr="00C168C1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C769BE" w:rsidRPr="00C769BE" w:rsidRDefault="00C769BE" w:rsidP="00C168C1">
            <w:pPr>
              <w:pStyle w:val="Akapitzlist"/>
              <w:rPr>
                <w:rFonts w:ascii="Times New Roman" w:hAnsi="Times New Roman" w:cs="Times New Roman"/>
                <w:i/>
                <w:iCs/>
              </w:rPr>
            </w:pPr>
            <w:r w:rsidRPr="00C769BE">
              <w:rPr>
                <w:rFonts w:ascii="Times New Roman" w:hAnsi="Times New Roman" w:cs="Times New Roman"/>
                <w:i/>
                <w:iCs/>
              </w:rPr>
              <w:t>Imię i nazwisko, PESEL, seria nr dowodu osobistego, adres zamieszkania</w:t>
            </w:r>
          </w:p>
          <w:p w:rsidR="00C769BE" w:rsidRPr="00C769BE" w:rsidRDefault="00C769BE" w:rsidP="00C769B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C769BE" w:rsidRPr="00C769BE" w:rsidRDefault="00C769BE" w:rsidP="00C769B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C769BE" w:rsidRPr="00C769BE" w:rsidRDefault="00C769BE" w:rsidP="00C769B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C769BE" w:rsidRPr="006E277D" w:rsidRDefault="00C769BE" w:rsidP="00357346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838"/>
        <w:gridCol w:w="1843"/>
        <w:gridCol w:w="1819"/>
        <w:gridCol w:w="1839"/>
        <w:gridCol w:w="1949"/>
      </w:tblGrid>
      <w:tr w:rsidR="008A3266" w:rsidRPr="006E277D" w:rsidTr="002F0766">
        <w:trPr>
          <w:trHeight w:val="397"/>
        </w:trPr>
        <w:tc>
          <w:tcPr>
            <w:tcW w:w="5000" w:type="pct"/>
            <w:gridSpan w:val="5"/>
            <w:shd w:val="clear" w:color="auto" w:fill="808080" w:themeFill="background1" w:themeFillShade="80"/>
            <w:vAlign w:val="center"/>
          </w:tcPr>
          <w:p w:rsidR="008A3266" w:rsidRPr="006E277D" w:rsidRDefault="00357346" w:rsidP="00357346">
            <w:pPr>
              <w:ind w:left="72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B. </w:t>
            </w:r>
            <w:r w:rsidR="008A3266"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HIPOTEKA NA NIERUCHOMOŚCI</w:t>
            </w:r>
          </w:p>
        </w:tc>
      </w:tr>
      <w:tr w:rsidR="00BF7491" w:rsidRPr="006E277D" w:rsidTr="00BF7491">
        <w:tblPrEx>
          <w:tblLook w:val="04A0" w:firstRow="1" w:lastRow="0" w:firstColumn="1" w:lastColumn="0" w:noHBand="0" w:noVBand="1"/>
        </w:tblPrEx>
        <w:trPr>
          <w:trHeight w:val="1153"/>
        </w:trPr>
        <w:tc>
          <w:tcPr>
            <w:tcW w:w="990" w:type="pct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Rodzaj nieruchomości (budynek, działka mieszkanie)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Adres nieruchomości/ lokalizacja</w:t>
            </w:r>
          </w:p>
        </w:tc>
        <w:tc>
          <w:tcPr>
            <w:tcW w:w="979" w:type="pct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Numer księgi wieczystej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Powierzchnia użytkowa nieruchomości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Czy jest polisa ubezpieczeniowa</w:t>
            </w:r>
          </w:p>
        </w:tc>
      </w:tr>
      <w:tr w:rsidR="005606AB" w:rsidRPr="006E277D" w:rsidTr="00BF7491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990" w:type="pct"/>
            <w:vAlign w:val="center"/>
          </w:tcPr>
          <w:p w:rsidR="005606AB" w:rsidRPr="006E277D" w:rsidRDefault="00FB4355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bookmarkStart w:id="150" w:name="Tekst17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992" w:type="pct"/>
            <w:vAlign w:val="center"/>
          </w:tcPr>
          <w:p w:rsidR="005606AB" w:rsidRPr="006E277D" w:rsidRDefault="00FB4355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bookmarkStart w:id="151" w:name="Tekst17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979" w:type="pct"/>
            <w:vAlign w:val="center"/>
          </w:tcPr>
          <w:p w:rsidR="005606AB" w:rsidRPr="006E277D" w:rsidRDefault="00FB4355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5"/>
                  <w:enabled/>
                  <w:calcOnExit w:val="0"/>
                  <w:textInput/>
                </w:ffData>
              </w:fldChar>
            </w:r>
            <w:bookmarkStart w:id="152" w:name="Tekst17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990" w:type="pct"/>
            <w:vAlign w:val="center"/>
          </w:tcPr>
          <w:p w:rsidR="005606AB" w:rsidRPr="006E277D" w:rsidRDefault="00FB4355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6"/>
                  <w:enabled/>
                  <w:calcOnExit w:val="0"/>
                  <w:textInput/>
                </w:ffData>
              </w:fldChar>
            </w:r>
            <w:bookmarkStart w:id="153" w:name="Tekst17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049" w:type="pct"/>
            <w:vAlign w:val="center"/>
          </w:tcPr>
          <w:p w:rsidR="005606AB" w:rsidRPr="006E277D" w:rsidRDefault="00E00236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Wybór7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6AB" w:rsidRPr="006E277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:rsidR="005606AB" w:rsidRPr="006E277D" w:rsidRDefault="00E00236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Wybór7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5606AB" w:rsidRPr="006E277D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</w:p>
        </w:tc>
      </w:tr>
    </w:tbl>
    <w:p w:rsidR="005606AB" w:rsidRPr="006E277D" w:rsidRDefault="005606A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38"/>
        <w:gridCol w:w="2188"/>
        <w:gridCol w:w="2335"/>
        <w:gridCol w:w="2727"/>
      </w:tblGrid>
      <w:tr w:rsidR="005606AB" w:rsidRPr="006E277D" w:rsidTr="00BF7491">
        <w:trPr>
          <w:trHeight w:val="198"/>
        </w:trPr>
        <w:tc>
          <w:tcPr>
            <w:tcW w:w="1097" w:type="pct"/>
            <w:vMerge w:val="restart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Wartość nieruchomości na podstawie: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Operat szacunkowy</w:t>
            </w:r>
          </w:p>
        </w:tc>
        <w:tc>
          <w:tcPr>
            <w:tcW w:w="1257" w:type="pct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Umowa notarialna</w:t>
            </w:r>
          </w:p>
        </w:tc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Oszacowanie nieruchomości przez Partnera Finansującego</w:t>
            </w:r>
          </w:p>
        </w:tc>
      </w:tr>
      <w:tr w:rsidR="005606AB" w:rsidRPr="006E277D" w:rsidTr="00BF7491">
        <w:trPr>
          <w:trHeight w:val="198"/>
        </w:trPr>
        <w:tc>
          <w:tcPr>
            <w:tcW w:w="1097" w:type="pct"/>
            <w:vMerge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:rsidR="005606AB" w:rsidRPr="006E277D" w:rsidRDefault="00E00236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62"/>
                  <w:enabled/>
                  <w:calcOnExit w:val="0"/>
                  <w:textInput/>
                </w:ffData>
              </w:fldChar>
            </w:r>
            <w:bookmarkStart w:id="156" w:name="Tekst16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1257" w:type="pct"/>
            <w:vAlign w:val="center"/>
          </w:tcPr>
          <w:p w:rsidR="005606AB" w:rsidRPr="006E277D" w:rsidRDefault="00E00236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63"/>
                  <w:enabled/>
                  <w:calcOnExit w:val="0"/>
                  <w:textInput/>
                </w:ffData>
              </w:fldChar>
            </w:r>
            <w:bookmarkStart w:id="157" w:name="Tekst16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1468" w:type="pct"/>
            <w:vAlign w:val="center"/>
          </w:tcPr>
          <w:p w:rsidR="005606AB" w:rsidRPr="006E277D" w:rsidRDefault="00E00236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Wybór8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8"/>
          </w:p>
        </w:tc>
      </w:tr>
    </w:tbl>
    <w:p w:rsidR="00CA186E" w:rsidRPr="006E277D" w:rsidRDefault="00CA186E" w:rsidP="00357346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7"/>
        <w:gridCol w:w="492"/>
        <w:gridCol w:w="1025"/>
        <w:gridCol w:w="1009"/>
        <w:gridCol w:w="518"/>
        <w:gridCol w:w="1538"/>
        <w:gridCol w:w="414"/>
        <w:gridCol w:w="1219"/>
        <w:gridCol w:w="1536"/>
      </w:tblGrid>
      <w:tr w:rsidR="00357346" w:rsidRPr="006E277D" w:rsidTr="002F0766">
        <w:trPr>
          <w:trHeight w:val="397"/>
        </w:trPr>
        <w:tc>
          <w:tcPr>
            <w:tcW w:w="5000" w:type="pct"/>
            <w:gridSpan w:val="9"/>
            <w:shd w:val="clear" w:color="auto" w:fill="808080" w:themeFill="background1" w:themeFillShade="80"/>
            <w:vAlign w:val="center"/>
          </w:tcPr>
          <w:p w:rsidR="00357346" w:rsidRPr="006E277D" w:rsidRDefault="00357346" w:rsidP="00357346">
            <w:pPr>
              <w:ind w:left="73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 ZASTAW REJESTROWY/UMOWA PRZEWŁASZCZENIA</w:t>
            </w:r>
          </w:p>
        </w:tc>
      </w:tr>
      <w:tr w:rsidR="00DB5BC8" w:rsidRPr="006E277D" w:rsidTr="00BF7491">
        <w:tc>
          <w:tcPr>
            <w:tcW w:w="827" w:type="pct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ruchomości</w:t>
            </w:r>
          </w:p>
        </w:tc>
        <w:tc>
          <w:tcPr>
            <w:tcW w:w="817" w:type="pct"/>
            <w:gridSpan w:val="2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Marka</w:t>
            </w:r>
          </w:p>
        </w:tc>
        <w:tc>
          <w:tcPr>
            <w:tcW w:w="822" w:type="pct"/>
            <w:gridSpan w:val="2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Rok produkcji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Numer 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rejestracyjny</w:t>
            </w:r>
          </w:p>
        </w:tc>
        <w:tc>
          <w:tcPr>
            <w:tcW w:w="879" w:type="pct"/>
            <w:gridSpan w:val="2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Czy jest polisa 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ubezpieczeniowa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Numer 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seryjny/VIN</w:t>
            </w:r>
          </w:p>
        </w:tc>
      </w:tr>
      <w:tr w:rsidR="00FB4355" w:rsidRPr="006E277D" w:rsidTr="00BF7491">
        <w:tc>
          <w:tcPr>
            <w:tcW w:w="827" w:type="pct"/>
            <w:vAlign w:val="center"/>
          </w:tcPr>
          <w:p w:rsidR="005606AB" w:rsidRPr="006E277D" w:rsidRDefault="00FB4355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bookmarkStart w:id="159" w:name="Tekst16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817" w:type="pct"/>
            <w:gridSpan w:val="2"/>
            <w:vAlign w:val="center"/>
          </w:tcPr>
          <w:p w:rsidR="005606AB" w:rsidRPr="006E277D" w:rsidRDefault="00FB4355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bookmarkStart w:id="160" w:name="Tekst16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822" w:type="pct"/>
            <w:gridSpan w:val="2"/>
            <w:vAlign w:val="center"/>
          </w:tcPr>
          <w:p w:rsidR="005606AB" w:rsidRPr="006E277D" w:rsidRDefault="00FB4355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bookmarkStart w:id="161" w:name="Tekst17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1"/>
          </w:p>
        </w:tc>
        <w:tc>
          <w:tcPr>
            <w:tcW w:w="828" w:type="pct"/>
            <w:vAlign w:val="center"/>
          </w:tcPr>
          <w:p w:rsidR="005606AB" w:rsidRPr="006E277D" w:rsidRDefault="00FB4355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bookmarkStart w:id="162" w:name="Tekst17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879" w:type="pct"/>
            <w:gridSpan w:val="2"/>
            <w:vAlign w:val="center"/>
          </w:tcPr>
          <w:p w:rsidR="005606AB" w:rsidRPr="006E277D" w:rsidRDefault="00E00236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Wybór8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6AB" w:rsidRPr="006E277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:rsidR="005606AB" w:rsidRPr="006E277D" w:rsidRDefault="00E00236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Wybór8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6AB" w:rsidRPr="006E277D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28" w:type="pct"/>
            <w:vAlign w:val="center"/>
          </w:tcPr>
          <w:p w:rsidR="005606AB" w:rsidRPr="006E277D" w:rsidRDefault="00FB4355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bookmarkStart w:id="165" w:name="Tekst17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5"/>
          </w:p>
        </w:tc>
      </w:tr>
      <w:tr w:rsidR="00DB5BC8" w:rsidRPr="006E277D" w:rsidTr="00BF7491">
        <w:trPr>
          <w:trHeight w:val="198"/>
        </w:trPr>
        <w:tc>
          <w:tcPr>
            <w:tcW w:w="1092" w:type="pct"/>
            <w:gridSpan w:val="2"/>
            <w:vMerge w:val="restart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Wartość ruchomości na podstawie:</w:t>
            </w:r>
          </w:p>
        </w:tc>
        <w:tc>
          <w:tcPr>
            <w:tcW w:w="1095" w:type="pct"/>
            <w:gridSpan w:val="2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Wycena</w:t>
            </w:r>
          </w:p>
        </w:tc>
        <w:tc>
          <w:tcPr>
            <w:tcW w:w="1330" w:type="pct"/>
            <w:gridSpan w:val="3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Umowa kupna-sprzedaży/faktura</w:t>
            </w:r>
          </w:p>
        </w:tc>
        <w:tc>
          <w:tcPr>
            <w:tcW w:w="1483" w:type="pct"/>
            <w:gridSpan w:val="2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Oszacowanie ruchomości przez Partnera Finansującego</w:t>
            </w:r>
          </w:p>
        </w:tc>
      </w:tr>
      <w:tr w:rsidR="00FB4355" w:rsidRPr="006E277D" w:rsidTr="00BF7491">
        <w:trPr>
          <w:trHeight w:val="198"/>
        </w:trPr>
        <w:tc>
          <w:tcPr>
            <w:tcW w:w="1092" w:type="pct"/>
            <w:gridSpan w:val="2"/>
            <w:vMerge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  <w:gridSpan w:val="2"/>
            <w:vAlign w:val="center"/>
          </w:tcPr>
          <w:p w:rsidR="005606AB" w:rsidRPr="006E277D" w:rsidRDefault="00E00236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64"/>
                  <w:enabled/>
                  <w:calcOnExit w:val="0"/>
                  <w:textInput/>
                </w:ffData>
              </w:fldChar>
            </w:r>
            <w:bookmarkStart w:id="166" w:name="Tekst16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1330" w:type="pct"/>
            <w:gridSpan w:val="3"/>
            <w:vAlign w:val="center"/>
          </w:tcPr>
          <w:p w:rsidR="005606AB" w:rsidRPr="006E277D" w:rsidRDefault="00E00236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65"/>
                  <w:enabled/>
                  <w:calcOnExit w:val="0"/>
                  <w:textInput/>
                </w:ffData>
              </w:fldChar>
            </w:r>
            <w:bookmarkStart w:id="167" w:name="Tekst16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7"/>
          </w:p>
        </w:tc>
        <w:tc>
          <w:tcPr>
            <w:tcW w:w="1483" w:type="pct"/>
            <w:gridSpan w:val="2"/>
            <w:vAlign w:val="center"/>
          </w:tcPr>
          <w:p w:rsidR="005606AB" w:rsidRPr="006E277D" w:rsidRDefault="00E00236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Wybór8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8"/>
          </w:p>
        </w:tc>
      </w:tr>
    </w:tbl>
    <w:p w:rsidR="00CA186E" w:rsidRPr="006E277D" w:rsidRDefault="00CA186E" w:rsidP="00357346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65"/>
        <w:gridCol w:w="6823"/>
      </w:tblGrid>
      <w:tr w:rsidR="00357346" w:rsidRPr="006E277D" w:rsidTr="002F0766">
        <w:trPr>
          <w:trHeight w:val="397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:rsidR="00357346" w:rsidRPr="006E277D" w:rsidRDefault="00357346" w:rsidP="00F549DB">
            <w:pPr>
              <w:pStyle w:val="Akapitzlist"/>
              <w:keepNext/>
              <w:numPr>
                <w:ilvl w:val="0"/>
                <w:numId w:val="11"/>
              </w:numPr>
              <w:ind w:left="107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BLOKADA ŚRODKÓW FINANSOWYCH NA RACHUNKU BANKOWYM</w:t>
            </w:r>
          </w:p>
        </w:tc>
      </w:tr>
      <w:tr w:rsidR="005606AB" w:rsidRPr="006E277D" w:rsidTr="00DE4740">
        <w:trPr>
          <w:trHeight w:val="283"/>
        </w:trPr>
        <w:tc>
          <w:tcPr>
            <w:tcW w:w="1327" w:type="pct"/>
            <w:shd w:val="clear" w:color="auto" w:fill="D9D9D9" w:themeFill="background1" w:themeFillShade="D9"/>
            <w:vAlign w:val="center"/>
          </w:tcPr>
          <w:p w:rsidR="005606AB" w:rsidRPr="006E277D" w:rsidRDefault="005606AB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Wartość zabezpieczenia</w:t>
            </w:r>
          </w:p>
        </w:tc>
        <w:tc>
          <w:tcPr>
            <w:tcW w:w="3673" w:type="pct"/>
            <w:vAlign w:val="center"/>
          </w:tcPr>
          <w:p w:rsidR="005606AB" w:rsidRPr="006E277D" w:rsidRDefault="00E00236" w:rsidP="00F2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66"/>
                  <w:enabled/>
                  <w:calcOnExit w:val="0"/>
                  <w:textInput/>
                </w:ffData>
              </w:fldChar>
            </w:r>
            <w:bookmarkStart w:id="169" w:name="Tekst16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9"/>
          </w:p>
        </w:tc>
      </w:tr>
    </w:tbl>
    <w:p w:rsidR="00F37471" w:rsidRPr="006E277D" w:rsidRDefault="00F37471" w:rsidP="005606AB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F37471" w:rsidRPr="006E277D" w:rsidTr="002F0766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F37471" w:rsidRPr="006E277D" w:rsidRDefault="00F37471" w:rsidP="00F37471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WS. PRZETWARZANIA DANYCH OSOBOWYCH (KLAUZULA INFORMACYJNA BGK)</w:t>
            </w:r>
          </w:p>
        </w:tc>
      </w:tr>
      <w:tr w:rsidR="00F37471" w:rsidRPr="006E277D" w:rsidTr="00B60DD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60DD0" w:rsidRPr="006E277D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2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Bank Gospodarstwa Krajowego</w:t>
            </w: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siedzibą w Warszawie przy Al. Jerozolimskich 7, 00-955 Warszawa (dalej „BGK” lub „Bank”) informuje, że pełniąc rolę Beneficjenta, którego zadaniem jest realizacja oraz obsługa Programu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na podstawie Decyzji Nr ERS.01.11-IP.01-0001/23-00 („Decyzja”) o dofinansowaniu Projektu pt.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z dnia 11 lipca 2023 r.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BGK w celu realizacji założeń Programu będzie przetwarzał dane osobowe wnioskodawców, oraz osób ich reprezentujących, pełnomocników, osób wyznaczonych do kontaktu i innych osób upoważnionych do działania w ich imieniu w celach: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ind w:left="451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rozpatrzenia Wniosku o udzielenie pożyczki, realizacji Umowy pożyczki, częściowego umorzenia kapitału pożyczki w ramach Programu „Postaw na rozwój – europejskie pożyczki na kształcenie” na podstawie art. 6 ust. 1 lit. b) RODO;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realizacji oraz obsługi Programu „Postaw na rozwój – europejskie pożyczki na kształcenie”, w tym Umowy pożyczki na podstawie art. 6 ust. 1 lit. b) RODO;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wypełniania obowiązków prawnych ciążących na administratorze w związku 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prowadzeniem działalności bankowej i realizacją zawartych umów na podstawie 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br/>
              <w:t>art. 6 ust. 1 lit. c) RODO;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prowadzenia badań ewaluacyjnych na podstawie art. 6 ust. 1 lit. f) RODO;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monitoringu, kontroli, audytu i sprawozdawczości, działań informacyjno-promocyjnych, zabezpieczenia i dochodzenia ewentualnych roszczeń na podstawie art. 6 ust. 1 lit. f) RODO.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BGK informuje, że niezależnym administratorem danych osobowych jest Minister Funduszy i Polityki Regionalnej i Pracy, pełniący rolę Dysponenta środków w ramach Programu „Postaw na rozwój – europejskie pożyczki na kształcenie”, który w celu realizacji założeń Programu będzie przetwarzał dane osobowe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BGK informuje, że: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BGK wyznaczony został Inspektor Ochrony Danych, z którym kontakt możliwy jest pod adresem e-mail: iod@bgk.pl lub korespondencyjnie pod adresem: VARSO 2, ul. Chmielna 73, 00-801 Warszawa;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Pani/Pana dane osobowe zostały powierzone Fundacji Rozwoju Przedsiębiorczości w Suwałkach, pełniącemu rolę Partnera Finansującego w ramach Programu „Postaw na rozwój – europejskie pożyczki na kształcenie”;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Pani/Pana dane osobowe mogą zostać przekazane do przetwarzania innym podmiotom, wykonującym funkcje bezpośrednio związane z udzielaniem wsparcia i realizacją instrumentu pożyczkowego w ramach Programu „Postaw na rozwój – europejskie pożyczki na kształcenie”, w tym w szczególności realizującym </w:t>
            </w: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badania ewaluacyjne, jak również podmiotom realizującym zadania związane z audytem, kontrolą, monitoringiem i sprawozdawczością oraz działaniami informacyjno-promocyjnymi;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Pani/Pana dane osobowe nie będą przekazywane do państw trzecich (tj. poza Europejski Obszar Gospodarczy) ani do organizacji międzynarodowych, z zastrzeżeniem przypadków, gdy z Umowy albo pisemnej dyspozycji Beneficjenta Umowy w sprawie udostępnienia produktu lub usługi wyraźnie to wynika;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27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Pani/Pana dane osobowe, o których mowa w ust. 1, będą przetwarzane przez okres niezbędny do realizacji postanowień Umowy, a po tym czasie przez okres oraz w zakresie wymaganym przez przepisy prawa powszechnie obowiązującego lub dla zabezpieczenia i dochodzenia ewentualnych roszczeń;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Pani/Pana dane osobowe nie będą podlegały zautomatyzowanemu podejmowaniu decyzji, w tym profilowaniu, w rozumieniu art. 22 RODO;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osobom, o których mowa w ust. 1, przysługuje prawo dostępu do swoich danych osobowych oraz prawo żądania ich sprostowania, usunięcia, ograniczenia przetwarzania, przenoszenia; w zakresie, w jakim podstawą przetwarzania danych jest przesłanka prawnie uzasadnionego interesu administratora – prawo wniesienia sprzeciwu wobec przetwarzania danych osobowych; w zakresie, w jakim podstawą przetwarzania danych jest zgoda – prawo wycofania zgody, a ponadto prawo wniesienia skargi do organu nadzorczego, którym jest Prezes Urzędu Ochrony Danych Osobowych;</w:t>
            </w:r>
          </w:p>
          <w:p w:rsidR="00F37471" w:rsidRPr="006E277D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podanie danych osobowych jest niezbędne do rozpatrzenia Wniosku o udzielenie pożyczki a także udzielenia i realizacji Umowy pożyczki oraz umorzenia pożyczki ramach Programu „Postaw na rozwój – europejskie pożyczki na kształcenie”.</w:t>
            </w:r>
          </w:p>
        </w:tc>
      </w:tr>
      <w:tr w:rsidR="00B60DD0" w:rsidRPr="006E277D" w:rsidTr="00B60DD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60DD0" w:rsidRPr="006E277D" w:rsidRDefault="00B60DD0" w:rsidP="00B60DD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Wybór106"/>
            <w:r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="00E763F7"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fldChar w:fldCharType="end"/>
            </w:r>
            <w:bookmarkEnd w:id="170"/>
            <w:r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Oświadczam, że zapoznałem/łam się z powyższymi informacjami.</w:t>
            </w:r>
          </w:p>
        </w:tc>
      </w:tr>
    </w:tbl>
    <w:p w:rsidR="00F37471" w:rsidRPr="006E277D" w:rsidRDefault="00F37471" w:rsidP="005606AB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F37471" w:rsidRPr="006E277D" w:rsidTr="002F0766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F37471" w:rsidRPr="006E277D" w:rsidRDefault="00F37471" w:rsidP="00B60DD0">
            <w:pPr>
              <w:pStyle w:val="Akapitzlist"/>
              <w:keepNext/>
              <w:numPr>
                <w:ilvl w:val="0"/>
                <w:numId w:val="9"/>
              </w:numPr>
              <w:ind w:left="714" w:hanging="357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INFORMACJA WS. PRZETWARZANIA DANYCH OSOBOWYCH (KLAUZULA INFORMACYJNA </w:t>
            </w:r>
            <w:r w:rsidR="00B60DD0"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MINISTRA WŁAŚCIWEGO DO SPRAW ROZOWJU REGIONALNEGO</w:t>
            </w: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37471" w:rsidRPr="006E277D" w:rsidTr="006E277D">
        <w:trPr>
          <w:trHeight w:val="305"/>
        </w:trPr>
        <w:tc>
          <w:tcPr>
            <w:tcW w:w="5000" w:type="pct"/>
            <w:shd w:val="clear" w:color="auto" w:fill="auto"/>
            <w:vAlign w:val="center"/>
          </w:tcPr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W celu wykonania obowiązku nałożonego art. 13 i 14 RODO</w:t>
            </w:r>
            <w:r w:rsidRPr="006E27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, w związku z art. 88 ustawy o zasadach realizacji zadań finansowanych ze środków europejskich w perspektywie finansowej 2021-2027</w:t>
            </w:r>
            <w:r w:rsidRPr="006E27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, informujemy o zasadach przetwarzania Państwa danych osobowych: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spacing w:before="240" w:after="240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Administrator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Odrębnym administratorem Państwa danych jest: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1. Minister właściwy do spraw rozwoju regionalnego z siedzibą przy ul. Wspólnej 2/4, 00-926 Warszawa.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Cel przetwarzania danych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Podstawa przetwarzania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Będziemy przetwarzać Państwa dane osobowe w związku z tym, że: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1. Zobowiązuje nas do tego prawo (art. 6 ust. 1 lit. c, art. 9 ust. 2 lit. g oraz art. 10</w:t>
            </w:r>
            <w:r w:rsidRPr="006E27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 RODO)</w:t>
            </w:r>
            <w:r w:rsidRPr="006E27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rozporządzenie Parlamentu Europejskiego i Rady (UE) 2021/1057 z dnia 24 czerwca 2021 r. ustanawiające Europejski Fundusz Społeczny Plus (EFS+) oraz uchylające rozporządzenie (UE) nr 1296/2013 (Dz. Urz. UE L 231 z 30.06.2021, str. 21, z późn. zm.)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ustawa z dnia 28 kwietnia 2022 r. o zasadach realizacji zadań finansowanych ze środków 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europejskich w perspektywie finansowej 2021-2027, w szczególności art. 87-93,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ustawa z 14 czerwca 1960 r. - Kodeks postępowania administracyjnego,</w:t>
            </w:r>
          </w:p>
          <w:p w:rsidR="00B60DD0" w:rsidRPr="006E277D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ustawa z 27 sierpnia 2009 r. o finansach publicznych.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Sposób pozyskiwania danych</w:t>
            </w:r>
          </w:p>
          <w:p w:rsidR="00203D4F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0DD0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Dane pozyskujemy bezpośrednio od osób, których one dotyczą, albo od instytucji i podmiotów zaangażowanych w realizację Programu, w tym w szczególności od wnioskodawców, beneficjentów, partnerów.</w:t>
            </w:r>
          </w:p>
          <w:p w:rsidR="00203D4F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Dostęp do danych osobowych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Dostęp do Państwa danych osobowych mają pracownicy i współpracownicy administratora. Ponadto Państwa dane osobowe mogą być powierzane lub udostępniane: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1. podmiotom, którym zleciliśmy wykonywanie zadań w FERS,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2. organom Komisji Europejskiej, ministrowi właściwemu do spraw finansów publicznych, prezesowi zakładu ubezpieczeń społecznych,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3. podmiotom, które wykonują dla nas usługi związane z obsługą i rozwojem systemów teleinformatycznych, a także zapewnieniem łączności, np. dostawcom rozwiązań IT i operatorom telekomunikacyjnym.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 Okres przechowywania danych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Dane osobowe są przechowywane przez okres niezbędny do realizacji celów określonych w punkcie II.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VII. Prawa osób, których dane dotyczą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Przysługują Państwu następujące prawa: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1. prawo dostępu do swoich danych oraz otrzymania ich kopii (art. 15 RODO),</w:t>
            </w:r>
          </w:p>
          <w:p w:rsidR="00203D4F" w:rsidRPr="006E277D" w:rsidRDefault="00203D4F" w:rsidP="00203D4F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2. prawo do sprostowania swoich danych (art. 16 RODO),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3. prawo do usunięcia swoich danych (art. 17 RODO) - jeśli nie zaistniały okoliczności, o których mowa w art. 17 ust. 3 RODO,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4. prawo do żądania od administratora ograniczenia przetwarzania swoich danych (art. 18 RODO),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5. prawo do przenoszenia swoich danych (art. 20 RODO) - jeśli przetwarzanie odbywa się na podstawie umowy: w celu jej zawarcia lub realizacji (w myśl art. 6 ust. 1 lit. b RODO), oraz w sposób zautomatyzowany</w:t>
            </w:r>
            <w:r w:rsidRPr="006E27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6.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:rsidR="00203D4F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VIII. Zautomatyzowane podejmowanie decyzji</w:t>
            </w:r>
          </w:p>
          <w:p w:rsidR="00203D4F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Dane osobowe nie będą podlegały zautomatyzowanemu podejmowaniu decyzji, w tym profilowaniu.</w:t>
            </w:r>
          </w:p>
          <w:p w:rsidR="00203D4F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IX. Przekazywanie danych do państwa trzeciego</w:t>
            </w:r>
          </w:p>
          <w:p w:rsidR="00203D4F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Państwa dane osobowe nie będą przekazywane do państwa trzeciego.</w:t>
            </w:r>
          </w:p>
          <w:p w:rsidR="00203D4F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X. Kontakt z administratorem danych i Inspektorem Ochrony Danych</w:t>
            </w:r>
          </w:p>
          <w:p w:rsidR="00203D4F" w:rsidRPr="006E277D" w:rsidRDefault="00203D4F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DD0" w:rsidRPr="006E277D" w:rsidRDefault="00B60DD0" w:rsidP="00B60DD0">
            <w:pPr>
              <w:pStyle w:val="Akapitzlist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:rsidR="00B60DD0" w:rsidRPr="006E277D" w:rsidRDefault="00B60DD0" w:rsidP="00203D4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pocztą tradycyjną (ul. Wspólna 2/4, 00-926 Warszawa),</w:t>
            </w:r>
          </w:p>
          <w:p w:rsidR="00F37471" w:rsidRPr="006E277D" w:rsidRDefault="00B60DD0" w:rsidP="00203D4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elektronicznie (adres e-mail: </w:t>
            </w:r>
            <w:hyperlink r:id="rId8" w:history="1">
              <w:r w:rsidR="00203D4F" w:rsidRPr="006E277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IOD@mfipr.gov.pl</w:t>
              </w:r>
            </w:hyperlink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03D4F" w:rsidRPr="006E277D" w:rsidRDefault="00203D4F" w:rsidP="00203D4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D4F" w:rsidRPr="006E277D" w:rsidRDefault="00203D4F" w:rsidP="00203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>1 Rozporządzenie Parlamentu Europejskiego i Rady (UE) 2016/679 z 27 kwietnia 2016 r. w sprawie ochrony osób fizycznych w związku z przetwarzaniem danych osobowych i w sprawie swobodnego przepływu takich danych (Dz. Urz. UE. L 119 z 4 maja 2016 r., s.1-88).</w:t>
            </w:r>
          </w:p>
          <w:p w:rsidR="00203D4F" w:rsidRPr="006E277D" w:rsidRDefault="00203D4F" w:rsidP="00203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>2 Ustawa z dnia 28 kwietnia 2022 r o zasadach realizacji zadań finansowanych ze środków europejskich w perspektywie finansowej 2021-2027 (Dz.U. 2022 poz. 1079), zwana dalej „ustawą wdrożeniową”.</w:t>
            </w:r>
          </w:p>
          <w:p w:rsidR="00203D4F" w:rsidRPr="006E277D" w:rsidRDefault="00203D4F" w:rsidP="00203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>3 Dotyczy wyłącznie projektów aktywizujących osoby odbywające karę pozbawienia wolności.</w:t>
            </w:r>
          </w:p>
          <w:p w:rsidR="00203D4F" w:rsidRPr="006E277D" w:rsidRDefault="00203D4F" w:rsidP="00203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 xml:space="preserve">4 Należy wskazać jeden lub kilka przepisów prawa - możliwe jest ich przywołanie w zakresie ograniczonym na potrzeby konkretnej </w:t>
            </w:r>
            <w:r w:rsidRPr="006E27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klauzuli.</w:t>
            </w:r>
          </w:p>
          <w:p w:rsidR="00203D4F" w:rsidRPr="006E277D" w:rsidRDefault="00203D4F" w:rsidP="00203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>5 Do automatyzacji procesu przetwarzania danych osobowych wystarczy, że dane te są zapisane na dysku komputera.</w:t>
            </w:r>
          </w:p>
        </w:tc>
      </w:tr>
      <w:tr w:rsidR="00203D4F" w:rsidRPr="006E277D" w:rsidTr="00203D4F">
        <w:trPr>
          <w:trHeight w:val="505"/>
        </w:trPr>
        <w:tc>
          <w:tcPr>
            <w:tcW w:w="5000" w:type="pct"/>
            <w:shd w:val="clear" w:color="auto" w:fill="auto"/>
            <w:vAlign w:val="center"/>
          </w:tcPr>
          <w:p w:rsidR="00203D4F" w:rsidRPr="006E277D" w:rsidRDefault="00203D4F" w:rsidP="00203D4F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="00E763F7"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fldChar w:fldCharType="end"/>
            </w:r>
            <w:r w:rsidRPr="006E2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Oświadczam, że zapoznałem/łam się z powyższymi informacjami.</w:t>
            </w:r>
          </w:p>
        </w:tc>
      </w:tr>
    </w:tbl>
    <w:p w:rsidR="00F37471" w:rsidRPr="006E277D" w:rsidRDefault="00F37471" w:rsidP="005606A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7471" w:rsidRPr="006E277D" w:rsidRDefault="00F37471" w:rsidP="005606AB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8244"/>
        <w:gridCol w:w="526"/>
        <w:gridCol w:w="518"/>
      </w:tblGrid>
      <w:tr w:rsidR="00BF7491" w:rsidRPr="006E277D" w:rsidTr="002F0766">
        <w:trPr>
          <w:trHeight w:val="397"/>
        </w:trPr>
        <w:tc>
          <w:tcPr>
            <w:tcW w:w="5000" w:type="pct"/>
            <w:gridSpan w:val="3"/>
            <w:shd w:val="clear" w:color="auto" w:fill="808080" w:themeFill="background1" w:themeFillShade="80"/>
            <w:vAlign w:val="center"/>
          </w:tcPr>
          <w:p w:rsidR="00BF7491" w:rsidRPr="006E277D" w:rsidRDefault="00BF7491" w:rsidP="00F37471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OŚWIADCZENIA</w:t>
            </w:r>
          </w:p>
        </w:tc>
      </w:tr>
      <w:tr w:rsidR="00DE4740" w:rsidRPr="006E277D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E277D" w:rsidRDefault="00DE4740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E277D" w:rsidRDefault="00DE4740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E277D" w:rsidRDefault="00DE4740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DE4740" w:rsidRPr="006E277D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E277D" w:rsidRDefault="00DE4740" w:rsidP="00DE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Zobowiązuję się do</w:t>
            </w:r>
            <w:r w:rsidRPr="006E277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przekazania informacji dotyczących ich sytuacji po zakończeniu udziału w Projekcie (do 4 tygodni od zakończenia udziału w Projekcie) zgodnie z zakresem danych określonych w </w:t>
            </w:r>
            <w:r w:rsidRPr="006E277D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Wytycznych dotyczących monitorowania postępu rzeczowego realizacji programów na lata 2021-2027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E277D" w:rsidRDefault="00DE4740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Wybór96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E277D" w:rsidRDefault="00DE4740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Wybór9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2"/>
          </w:p>
        </w:tc>
      </w:tr>
      <w:tr w:rsidR="00DE4740" w:rsidRPr="006E277D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E277D" w:rsidRDefault="003466B4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Oświadczam, że zapoznałam/em się z treścią Regulaminu udzielania pożyczek w ramach Projektu "Postaw na rozwój – europejskie pożyczki na kształcenie”, wzorem umowy pożyczki oraz akceptuję ich treść i zobowiązuje się stosować ich postanowienia.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E277D" w:rsidRDefault="003466B4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Wybór9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3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E277D" w:rsidRDefault="003466B4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Wybór99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4"/>
          </w:p>
        </w:tc>
      </w:tr>
      <w:tr w:rsidR="00DE4740" w:rsidRPr="006E277D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E277D" w:rsidRDefault="003466B4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Oświadczam, iż jestem świadoma/y odpowiedzialności karnej przewidzianej w art. 233 § 1 K.K. za złożenie fałszywych zeznań - wszystkie informacje zawarte we wniosku są zgodne z prawdą.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E277D" w:rsidRDefault="003466B4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Wybór100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5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E277D" w:rsidRDefault="003466B4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Wybór101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6"/>
          </w:p>
        </w:tc>
      </w:tr>
      <w:tr w:rsidR="00DE4740" w:rsidRPr="006E277D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E277D" w:rsidRDefault="003466B4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</w:t>
            </w:r>
            <w:r w:rsidR="00F37471" w:rsidRPr="006E277D">
              <w:rPr>
                <w:rFonts w:ascii="Times New Roman" w:hAnsi="Times New Roman" w:cs="Times New Roman"/>
                <w:sz w:val="20"/>
                <w:szCs w:val="20"/>
              </w:rPr>
              <w:t>wydatkowanie środków wnioskowanej pożyczki nie doprowadzi do wystąpienia przypadku podwójnego finansowania – całkowitego lub częściowego – ponoszonych wydatków ze środków Unii Europejskiej, a także innych źródeł publicznych (zarówno krajowych jak i zagranicznych)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E277D" w:rsidRDefault="00F37471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Wybór102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7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E277D" w:rsidRDefault="00F37471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Wybór103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8"/>
          </w:p>
        </w:tc>
      </w:tr>
      <w:tr w:rsidR="00DE4740" w:rsidRPr="006E277D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E277D" w:rsidRDefault="00F37471" w:rsidP="00F37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t>Oświadczam, że nie orzeczono w stosunku do mnie kary zakazu dostępu do środków, o których mowa w art. 5 ust. 3 pkt 1 i 4 ustawy z dnia 27 sierpnia 2009 r. o finansach publicznych (tekst jedn. Dz. U. z 2013 r., poz. 885 z późn. zm.), w szczególności na podstawie: - art. 207 ust. 4 ustawy z dnia 27 sierpnia 2009 r. o finansach publicznych (Dz. U. z 2013 r. poz. 885 z późn. zm.); - art. 12 ust. 1 pkt 1 ustawy z dnia 15 czerwca 2012 r. o skutkach powierzania wykonywania pracy cudzoziemcom przebywającym wbrew przepisom na terytorium Rzeczypospolitej Polskiej (Dz. U. poz. 769);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E277D" w:rsidRDefault="00F37471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Wybór104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9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E277D" w:rsidRDefault="00F37471" w:rsidP="00DE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Wybór105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3F7"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0"/>
          </w:p>
        </w:tc>
      </w:tr>
    </w:tbl>
    <w:p w:rsidR="00DB25B6" w:rsidRPr="006E277D" w:rsidRDefault="00DB25B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3"/>
        <w:gridCol w:w="1783"/>
        <w:gridCol w:w="1985"/>
        <w:gridCol w:w="2971"/>
      </w:tblGrid>
      <w:tr w:rsidR="00F712E0" w:rsidRPr="006E277D" w:rsidTr="002F0766">
        <w:trPr>
          <w:trHeight w:val="1011"/>
        </w:trPr>
        <w:tc>
          <w:tcPr>
            <w:tcW w:w="2323" w:type="dxa"/>
            <w:vMerge w:val="restart"/>
            <w:shd w:val="clear" w:color="auto" w:fill="808080" w:themeFill="background1" w:themeFillShade="80"/>
            <w:vAlign w:val="center"/>
          </w:tcPr>
          <w:p w:rsidR="00F712E0" w:rsidRPr="006E277D" w:rsidRDefault="00F712E0" w:rsidP="00F712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WNIOSKODAWCY</w:t>
            </w:r>
          </w:p>
        </w:tc>
        <w:tc>
          <w:tcPr>
            <w:tcW w:w="1783" w:type="dxa"/>
            <w:vAlign w:val="center"/>
          </w:tcPr>
          <w:p w:rsidR="00F712E0" w:rsidRPr="006E277D" w:rsidRDefault="00F712E0" w:rsidP="00F71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bookmarkStart w:id="181" w:name="Tekst177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1985" w:type="dxa"/>
            <w:vAlign w:val="center"/>
          </w:tcPr>
          <w:p w:rsidR="00F712E0" w:rsidRPr="006E277D" w:rsidRDefault="00F712E0" w:rsidP="00F71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17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2" w:name="Tekst178"/>
            <w:r w:rsidRPr="006E277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763F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E27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2971" w:type="dxa"/>
            <w:vAlign w:val="center"/>
          </w:tcPr>
          <w:p w:rsidR="00F712E0" w:rsidRPr="006E277D" w:rsidRDefault="00F712E0" w:rsidP="00F71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2E0" w:rsidRPr="006E277D" w:rsidTr="002F0766">
        <w:tc>
          <w:tcPr>
            <w:tcW w:w="2323" w:type="dxa"/>
            <w:vMerge/>
            <w:shd w:val="clear" w:color="auto" w:fill="808080" w:themeFill="background1" w:themeFillShade="80"/>
          </w:tcPr>
          <w:p w:rsidR="00F712E0" w:rsidRPr="006E277D" w:rsidRDefault="00F71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  <w:vAlign w:val="bottom"/>
          </w:tcPr>
          <w:p w:rsidR="00F712E0" w:rsidRPr="006E277D" w:rsidRDefault="00F712E0" w:rsidP="00F71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F712E0" w:rsidRPr="006E277D" w:rsidRDefault="00F712E0" w:rsidP="00F71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bottom"/>
          </w:tcPr>
          <w:p w:rsidR="00F712E0" w:rsidRPr="006E277D" w:rsidRDefault="00F712E0" w:rsidP="00F712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7D">
              <w:rPr>
                <w:rFonts w:ascii="Times New Roman" w:hAnsi="Times New Roman" w:cs="Times New Roman"/>
                <w:sz w:val="16"/>
                <w:szCs w:val="16"/>
              </w:rPr>
              <w:t>Podpis Wnioskodawcy</w:t>
            </w:r>
          </w:p>
        </w:tc>
      </w:tr>
    </w:tbl>
    <w:p w:rsidR="00F712E0" w:rsidRPr="006E277D" w:rsidRDefault="00F712E0">
      <w:pPr>
        <w:rPr>
          <w:rFonts w:ascii="Times New Roman" w:hAnsi="Times New Roman" w:cs="Times New Roman"/>
          <w:sz w:val="20"/>
          <w:szCs w:val="20"/>
        </w:rPr>
      </w:pPr>
    </w:p>
    <w:sectPr w:rsidR="00F712E0" w:rsidRPr="006E277D" w:rsidSect="001D615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2D5F" w:rsidRDefault="005C2D5F" w:rsidP="00367A1F">
      <w:r>
        <w:separator/>
      </w:r>
    </w:p>
  </w:endnote>
  <w:endnote w:type="continuationSeparator" w:id="0">
    <w:p w:rsidR="005C2D5F" w:rsidRDefault="005C2D5F" w:rsidP="003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74093735"/>
      <w:docPartObj>
        <w:docPartGallery w:val="Page Numbers (Bottom of Page)"/>
        <w:docPartUnique/>
      </w:docPartObj>
    </w:sdtPr>
    <w:sdtContent>
      <w:p w:rsidR="00587B7C" w:rsidRDefault="00587B7C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587B7C" w:rsidRDefault="00587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907025936"/>
      <w:docPartObj>
        <w:docPartGallery w:val="Page Numbers (Bottom of Page)"/>
        <w:docPartUnique/>
      </w:docPartObj>
    </w:sdtPr>
    <w:sdtContent>
      <w:p w:rsidR="00587B7C" w:rsidRDefault="00587B7C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769BE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:rsidR="00587B7C" w:rsidRDefault="0058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615A" w:rsidRDefault="001D615A" w:rsidP="001D615A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2D5F" w:rsidRDefault="005C2D5F" w:rsidP="00367A1F">
      <w:r>
        <w:separator/>
      </w:r>
    </w:p>
  </w:footnote>
  <w:footnote w:type="continuationSeparator" w:id="0">
    <w:p w:rsidR="005C2D5F" w:rsidRDefault="005C2D5F" w:rsidP="0036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A1F" w:rsidRDefault="002F0766">
    <w:pPr>
      <w:pStyle w:val="Nagwek"/>
    </w:pPr>
    <w:r>
      <w:rPr>
        <w:noProof/>
      </w:rPr>
      <w:drawing>
        <wp:inline distT="0" distB="0" distL="0" distR="0">
          <wp:extent cx="5757720" cy="673367"/>
          <wp:effectExtent l="0" t="0" r="0" b="0"/>
          <wp:docPr id="20691049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104946" name="Obraz 206910494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63" b="19533"/>
                  <a:stretch/>
                </pic:blipFill>
                <pic:spPr bwMode="auto">
                  <a:xfrm>
                    <a:off x="0" y="0"/>
                    <a:ext cx="5760720" cy="6737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4FE3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F48"/>
    <w:multiLevelType w:val="hybridMultilevel"/>
    <w:tmpl w:val="57E6ABD2"/>
    <w:lvl w:ilvl="0" w:tplc="FEFE003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80B14"/>
    <w:multiLevelType w:val="hybridMultilevel"/>
    <w:tmpl w:val="EC9836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337C"/>
    <w:multiLevelType w:val="hybridMultilevel"/>
    <w:tmpl w:val="5E8EE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146"/>
    <w:multiLevelType w:val="hybridMultilevel"/>
    <w:tmpl w:val="CB8E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06221"/>
    <w:multiLevelType w:val="hybridMultilevel"/>
    <w:tmpl w:val="19B80F7C"/>
    <w:lvl w:ilvl="0" w:tplc="0584D2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5FCB"/>
    <w:multiLevelType w:val="multilevel"/>
    <w:tmpl w:val="FB26868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3378B"/>
    <w:multiLevelType w:val="hybridMultilevel"/>
    <w:tmpl w:val="7E808A16"/>
    <w:lvl w:ilvl="0" w:tplc="66309A3C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25E7B"/>
    <w:multiLevelType w:val="hybridMultilevel"/>
    <w:tmpl w:val="78805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34FCE"/>
    <w:multiLevelType w:val="hybridMultilevel"/>
    <w:tmpl w:val="B9300C0C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41AA5D9B"/>
    <w:multiLevelType w:val="hybridMultilevel"/>
    <w:tmpl w:val="3BCA21CE"/>
    <w:lvl w:ilvl="0" w:tplc="BAF26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A32E9F"/>
    <w:multiLevelType w:val="hybridMultilevel"/>
    <w:tmpl w:val="C658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06CF5"/>
    <w:multiLevelType w:val="hybridMultilevel"/>
    <w:tmpl w:val="CA10696E"/>
    <w:lvl w:ilvl="0" w:tplc="DD767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87D98"/>
    <w:multiLevelType w:val="hybridMultilevel"/>
    <w:tmpl w:val="E2C65AF6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5" w15:restartNumberingAfterBreak="0">
    <w:nsid w:val="60706105"/>
    <w:multiLevelType w:val="hybridMultilevel"/>
    <w:tmpl w:val="210415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C6C3340"/>
    <w:multiLevelType w:val="hybridMultilevel"/>
    <w:tmpl w:val="CE9479C4"/>
    <w:lvl w:ilvl="0" w:tplc="0584D2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A1987"/>
    <w:multiLevelType w:val="hybridMultilevel"/>
    <w:tmpl w:val="F20653A8"/>
    <w:lvl w:ilvl="0" w:tplc="A59E1F80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1655341">
    <w:abstractNumId w:val="5"/>
  </w:num>
  <w:num w:numId="2" w16cid:durableId="1616016034">
    <w:abstractNumId w:val="0"/>
  </w:num>
  <w:num w:numId="3" w16cid:durableId="305941035">
    <w:abstractNumId w:val="2"/>
  </w:num>
  <w:num w:numId="4" w16cid:durableId="2024672225">
    <w:abstractNumId w:val="9"/>
  </w:num>
  <w:num w:numId="5" w16cid:durableId="184681870">
    <w:abstractNumId w:val="13"/>
  </w:num>
  <w:num w:numId="6" w16cid:durableId="1833639823">
    <w:abstractNumId w:val="12"/>
  </w:num>
  <w:num w:numId="7" w16cid:durableId="2082362212">
    <w:abstractNumId w:val="11"/>
  </w:num>
  <w:num w:numId="8" w16cid:durableId="97454155">
    <w:abstractNumId w:val="6"/>
  </w:num>
  <w:num w:numId="9" w16cid:durableId="1405107998">
    <w:abstractNumId w:val="16"/>
  </w:num>
  <w:num w:numId="10" w16cid:durableId="1266352410">
    <w:abstractNumId w:val="1"/>
  </w:num>
  <w:num w:numId="11" w16cid:durableId="906263252">
    <w:abstractNumId w:val="17"/>
  </w:num>
  <w:num w:numId="12" w16cid:durableId="1676496110">
    <w:abstractNumId w:val="3"/>
  </w:num>
  <w:num w:numId="13" w16cid:durableId="343557145">
    <w:abstractNumId w:val="4"/>
  </w:num>
  <w:num w:numId="14" w16cid:durableId="1441486562">
    <w:abstractNumId w:val="15"/>
  </w:num>
  <w:num w:numId="15" w16cid:durableId="1481649796">
    <w:abstractNumId w:val="7"/>
  </w:num>
  <w:num w:numId="16" w16cid:durableId="733240380">
    <w:abstractNumId w:val="14"/>
  </w:num>
  <w:num w:numId="17" w16cid:durableId="827864143">
    <w:abstractNumId w:val="10"/>
  </w:num>
  <w:num w:numId="18" w16cid:durableId="1281304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 w:cryptProviderType="rsaAES" w:cryptAlgorithmClass="hash" w:cryptAlgorithmType="typeAny" w:cryptAlgorithmSid="14" w:cryptSpinCount="100000" w:hash="e1FjNheijIjYaQh9jAIxroLzO6JWLp5ON4sasiQoZneDaZSwXfq1FrhSTPfHK/xWysbf1SLWfajoPGYx8vsD8w==" w:salt="NnSpjdrBFeny2sk6Z4o0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A1F"/>
    <w:rsid w:val="00012B11"/>
    <w:rsid w:val="000346A7"/>
    <w:rsid w:val="00045DDE"/>
    <w:rsid w:val="000518E8"/>
    <w:rsid w:val="00055B68"/>
    <w:rsid w:val="00090583"/>
    <w:rsid w:val="000A2F7D"/>
    <w:rsid w:val="0012516B"/>
    <w:rsid w:val="0013181D"/>
    <w:rsid w:val="00131AB7"/>
    <w:rsid w:val="00181872"/>
    <w:rsid w:val="001957AB"/>
    <w:rsid w:val="001A7268"/>
    <w:rsid w:val="001D615A"/>
    <w:rsid w:val="00203D4F"/>
    <w:rsid w:val="00246775"/>
    <w:rsid w:val="00294950"/>
    <w:rsid w:val="002C4B11"/>
    <w:rsid w:val="002F0766"/>
    <w:rsid w:val="003245AD"/>
    <w:rsid w:val="003466B4"/>
    <w:rsid w:val="00357346"/>
    <w:rsid w:val="0036185C"/>
    <w:rsid w:val="00367A1F"/>
    <w:rsid w:val="00376276"/>
    <w:rsid w:val="003A6E4F"/>
    <w:rsid w:val="004466AB"/>
    <w:rsid w:val="004529AB"/>
    <w:rsid w:val="00457641"/>
    <w:rsid w:val="00493624"/>
    <w:rsid w:val="00495D79"/>
    <w:rsid w:val="004D57A3"/>
    <w:rsid w:val="00531994"/>
    <w:rsid w:val="00536FF5"/>
    <w:rsid w:val="005606AB"/>
    <w:rsid w:val="00587B7C"/>
    <w:rsid w:val="00590454"/>
    <w:rsid w:val="005B6307"/>
    <w:rsid w:val="005C2D5F"/>
    <w:rsid w:val="005C6158"/>
    <w:rsid w:val="005D5010"/>
    <w:rsid w:val="005D72E1"/>
    <w:rsid w:val="006266A0"/>
    <w:rsid w:val="00660A62"/>
    <w:rsid w:val="00682C32"/>
    <w:rsid w:val="006E277D"/>
    <w:rsid w:val="006E44BD"/>
    <w:rsid w:val="0071682D"/>
    <w:rsid w:val="007F43C3"/>
    <w:rsid w:val="00823722"/>
    <w:rsid w:val="00834DC5"/>
    <w:rsid w:val="008A3266"/>
    <w:rsid w:val="00931880"/>
    <w:rsid w:val="009E2377"/>
    <w:rsid w:val="00A33CB4"/>
    <w:rsid w:val="00A35BAE"/>
    <w:rsid w:val="00B17352"/>
    <w:rsid w:val="00B22268"/>
    <w:rsid w:val="00B249D1"/>
    <w:rsid w:val="00B45995"/>
    <w:rsid w:val="00B60DD0"/>
    <w:rsid w:val="00B730D2"/>
    <w:rsid w:val="00BF7491"/>
    <w:rsid w:val="00C025A0"/>
    <w:rsid w:val="00C16ED2"/>
    <w:rsid w:val="00C37EAF"/>
    <w:rsid w:val="00C60230"/>
    <w:rsid w:val="00C769BE"/>
    <w:rsid w:val="00C84EDE"/>
    <w:rsid w:val="00C91D4E"/>
    <w:rsid w:val="00CA186E"/>
    <w:rsid w:val="00CA1BC8"/>
    <w:rsid w:val="00CB238F"/>
    <w:rsid w:val="00CB3230"/>
    <w:rsid w:val="00CC6765"/>
    <w:rsid w:val="00D147E7"/>
    <w:rsid w:val="00D14D20"/>
    <w:rsid w:val="00D20399"/>
    <w:rsid w:val="00D62673"/>
    <w:rsid w:val="00DB25B6"/>
    <w:rsid w:val="00DB5BC8"/>
    <w:rsid w:val="00DE2417"/>
    <w:rsid w:val="00DE4740"/>
    <w:rsid w:val="00E00236"/>
    <w:rsid w:val="00E15390"/>
    <w:rsid w:val="00E43061"/>
    <w:rsid w:val="00E460F3"/>
    <w:rsid w:val="00E67AD1"/>
    <w:rsid w:val="00E763F7"/>
    <w:rsid w:val="00E95689"/>
    <w:rsid w:val="00F24851"/>
    <w:rsid w:val="00F37471"/>
    <w:rsid w:val="00F4076A"/>
    <w:rsid w:val="00F42F9E"/>
    <w:rsid w:val="00F549DB"/>
    <w:rsid w:val="00F712E0"/>
    <w:rsid w:val="00F718F5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99FA2-FB39-0B48-967C-8FA4D94B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1F"/>
  </w:style>
  <w:style w:type="paragraph" w:styleId="Stopka">
    <w:name w:val="footer"/>
    <w:basedOn w:val="Normalny"/>
    <w:link w:val="Stopka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1F"/>
  </w:style>
  <w:style w:type="table" w:styleId="Tabela-Siatka">
    <w:name w:val="Table Grid"/>
    <w:basedOn w:val="Standardowy"/>
    <w:uiPriority w:val="39"/>
    <w:rsid w:val="0036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7A1F"/>
    <w:pPr>
      <w:ind w:left="720"/>
      <w:contextualSpacing/>
    </w:pPr>
  </w:style>
  <w:style w:type="paragraph" w:customStyle="1" w:styleId="Default">
    <w:name w:val="Default"/>
    <w:rsid w:val="0093188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numbering" w:customStyle="1" w:styleId="Biecalista1">
    <w:name w:val="Bieżąca lista1"/>
    <w:uiPriority w:val="99"/>
    <w:rsid w:val="008A3266"/>
    <w:pPr>
      <w:numPr>
        <w:numId w:val="8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587B7C"/>
  </w:style>
  <w:style w:type="character" w:customStyle="1" w:styleId="AkapitzlistZnak">
    <w:name w:val="Akapit z listą Znak"/>
    <w:link w:val="Akapitzlist"/>
    <w:uiPriority w:val="34"/>
    <w:locked/>
    <w:rsid w:val="00B60DD0"/>
  </w:style>
  <w:style w:type="character" w:styleId="Hipercze">
    <w:name w:val="Hyperlink"/>
    <w:basedOn w:val="Domylnaczcionkaakapitu"/>
    <w:uiPriority w:val="99"/>
    <w:unhideWhenUsed/>
    <w:rsid w:val="00203D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3D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07FB20-FCEA-4D68-A5FE-02CC7497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3040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it@frp.pl</dc:creator>
  <cp:keywords/>
  <dc:description/>
  <cp:lastModifiedBy>it@frp.pl</cp:lastModifiedBy>
  <cp:revision>15</cp:revision>
  <dcterms:created xsi:type="dcterms:W3CDTF">2024-09-18T08:35:00Z</dcterms:created>
  <dcterms:modified xsi:type="dcterms:W3CDTF">2025-04-03T12:09:00Z</dcterms:modified>
</cp:coreProperties>
</file>